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484409" w:rsidTr="00484409">
        <w:tc>
          <w:tcPr>
            <w:tcW w:w="5778" w:type="dxa"/>
          </w:tcPr>
          <w:p w:rsidR="00484409" w:rsidRDefault="00484409" w:rsidP="00DE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84409" w:rsidRDefault="00484409" w:rsidP="0048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приказу Министерства образования Тверской области                         от </w:t>
            </w:r>
            <w:r w:rsidR="008C4B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24.02.2022</w:t>
            </w:r>
            <w:r w:rsidRPr="00484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4B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189/ПК</w:t>
            </w:r>
          </w:p>
        </w:tc>
      </w:tr>
    </w:tbl>
    <w:p w:rsidR="00484409" w:rsidRDefault="00484409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77B" w:rsidRPr="00FA480F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20377B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</w:t>
      </w:r>
      <w:r w:rsidR="004844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сероссийских проверочных работ </w:t>
      </w:r>
    </w:p>
    <w:p w:rsidR="0020377B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708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7084">
        <w:rPr>
          <w:rFonts w:ascii="Times New Roman" w:eastAsia="Times New Roman" w:hAnsi="Times New Roman" w:cs="Times New Roman"/>
          <w:sz w:val="28"/>
          <w:szCs w:val="28"/>
        </w:rPr>
        <w:t>8,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 xml:space="preserve"> 10-</w:t>
      </w:r>
      <w:r w:rsidR="004A708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классах общеобразовательных организаций, расположенных </w:t>
      </w:r>
    </w:p>
    <w:p w:rsidR="0020377B" w:rsidRPr="00FA480F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на территории Тверской области, в 202</w:t>
      </w:r>
      <w:r w:rsidR="005D3B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20377B" w:rsidRPr="00FA480F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632046" w:rsidP="00484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п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процедуру организации и проведения </w:t>
      </w:r>
      <w:r w:rsidR="00484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сероссийских проверочных работ (далее – ВПР) в </w:t>
      </w:r>
      <w:r w:rsidR="00DE04EE" w:rsidRPr="002625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4EE" w:rsidRPr="002625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DE04EE" w:rsidRPr="002625B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D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классах общеобразовательных организаци</w:t>
      </w:r>
      <w:r w:rsidR="00484409">
        <w:rPr>
          <w:rFonts w:ascii="Times New Roman" w:eastAsia="Times New Roman" w:hAnsi="Times New Roman" w:cs="Times New Roman"/>
          <w:sz w:val="28"/>
          <w:szCs w:val="28"/>
        </w:rPr>
        <w:t>й Тверской области (далее – ОО).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2. Порядок разработан в соответствии со статьей 97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закона от 29.12.2012 № 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, приказами Министерства просвещения Российской Федерации, распоряжениями Федеральной службы по надзору в сфере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в области проведения ВПР.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A4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Проведение ВПР направлено на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>на совершенствование преподавания учебных предметов и повышение качества образования в ОО.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>4. Общее руководство и координацию деятельности по подготовке и проведению ВПР осуществляет Министерство образования Тверской области (далее – Министерство).</w:t>
      </w:r>
    </w:p>
    <w:p w:rsidR="00DE04EE" w:rsidRDefault="00484409" w:rsidP="0048440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координатором по организационно-технологическому сопровождению проведения ВПР является государственное бюджетное учреждение Тверской области 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Центр оценки качества образования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(далее – ГБУ ТО ЦОКО).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6. Муниципальный координатор ВПР назначается </w:t>
      </w:r>
      <w:r w:rsidR="00484409" w:rsidRPr="00562D49">
        <w:rPr>
          <w:rFonts w:ascii="Times New Roman" w:hAnsi="Times New Roman" w:cs="Times New Roman"/>
          <w:sz w:val="28"/>
          <w:szCs w:val="28"/>
        </w:rPr>
        <w:t>органо</w:t>
      </w:r>
      <w:r w:rsidR="00484409">
        <w:rPr>
          <w:rFonts w:ascii="Times New Roman" w:hAnsi="Times New Roman" w:cs="Times New Roman"/>
          <w:sz w:val="28"/>
          <w:szCs w:val="28"/>
        </w:rPr>
        <w:t xml:space="preserve">м </w:t>
      </w:r>
      <w:r w:rsidR="00484409" w:rsidRPr="00562D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84409">
        <w:rPr>
          <w:rFonts w:ascii="Times New Roman" w:hAnsi="Times New Roman" w:cs="Times New Roman"/>
          <w:sz w:val="28"/>
          <w:szCs w:val="28"/>
        </w:rPr>
        <w:t>, осуществляющим управление</w:t>
      </w:r>
      <w:r w:rsidR="00484409" w:rsidRPr="00562D49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45462C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="00C16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. Информационный обмен и сбор данных в рамках проведения ВПР осуществля</w:t>
      </w:r>
      <w:r w:rsidR="004546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тся с использованием Федеральной информационной системы оценки качества образования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ФИС ОКО) посредством внесения данных через личные кабинеты регионального, муниципальных и школьных координаторов, в которых размещается актуальная информация о ходе проведения ВПР, инструктивно-методические и контрольно-измерительные материалы.</w:t>
      </w:r>
    </w:p>
    <w:p w:rsidR="009E345C" w:rsidRDefault="009E345C" w:rsidP="009E345C">
      <w:pPr>
        <w:pStyle w:val="Default"/>
      </w:pPr>
    </w:p>
    <w:p w:rsidR="009E345C" w:rsidRPr="0045462C" w:rsidRDefault="009E345C" w:rsidP="009E345C">
      <w:pPr>
        <w:pStyle w:val="Default"/>
        <w:jc w:val="both"/>
        <w:rPr>
          <w:color w:val="auto"/>
          <w:sz w:val="23"/>
          <w:szCs w:val="23"/>
        </w:rPr>
      </w:pPr>
      <w:r w:rsidRPr="0045462C">
        <w:rPr>
          <w:color w:val="auto"/>
          <w:sz w:val="28"/>
          <w:szCs w:val="28"/>
        </w:rPr>
        <w:t xml:space="preserve">         8.</w:t>
      </w:r>
      <w:r w:rsidRPr="0045462C">
        <w:rPr>
          <w:color w:val="auto"/>
        </w:rPr>
        <w:t xml:space="preserve"> </w:t>
      </w:r>
      <w:r w:rsidRPr="0045462C">
        <w:rPr>
          <w:color w:val="auto"/>
          <w:sz w:val="28"/>
          <w:szCs w:val="28"/>
        </w:rPr>
        <w:t xml:space="preserve"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</w:t>
      </w:r>
      <w:r w:rsidRPr="0045462C">
        <w:rPr>
          <w:color w:val="auto"/>
          <w:sz w:val="28"/>
          <w:szCs w:val="28"/>
        </w:rPr>
        <w:lastRenderedPageBreak/>
        <w:t xml:space="preserve">начального, основного и среднего общего образования и содержания учебников, включенных в Федеральный перечень на соответствующий учебный год. </w:t>
      </w:r>
    </w:p>
    <w:p w:rsidR="009E345C" w:rsidRPr="0045462C" w:rsidRDefault="009E345C" w:rsidP="009E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2C">
        <w:rPr>
          <w:rFonts w:ascii="Times New Roman" w:hAnsi="Times New Roman" w:cs="Times New Roman"/>
          <w:sz w:val="28"/>
          <w:szCs w:val="28"/>
        </w:rPr>
        <w:t>ВПР рекомендуется использовать как форму промежуточной аттестации в качестве итоговых контрольных работ.</w:t>
      </w:r>
      <w:r w:rsidRPr="0045462C">
        <w:rPr>
          <w:sz w:val="28"/>
          <w:szCs w:val="28"/>
        </w:rPr>
        <w:t xml:space="preserve"> </w:t>
      </w:r>
      <w:r w:rsidRPr="0045462C">
        <w:rPr>
          <w:rFonts w:ascii="Times New Roman" w:hAnsi="Times New Roman" w:cs="Times New Roman"/>
          <w:sz w:val="28"/>
          <w:szCs w:val="28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DE04EE" w:rsidRPr="00FA480F" w:rsidRDefault="009E345C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. Объективность результатов ВПР обеспечивается организацией общественного наблюдения при проведении оценочных процедур и проверке работ обучающихся, перепроверок и проверок </w:t>
      </w:r>
      <w:proofErr w:type="gramStart"/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 xml:space="preserve">школьными, 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муниципальными и (или) региональными предметными комиссиями, соотнесением результатов внешних и внутренних оценочных процедур.</w:t>
      </w:r>
    </w:p>
    <w:p w:rsidR="00DE04EE" w:rsidRPr="00FA480F" w:rsidRDefault="009E345C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E04EE" w:rsidRPr="001B2C19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ВПР используются для выявления пробелов в освоении предметного содержания </w:t>
      </w:r>
      <w:proofErr w:type="gramStart"/>
      <w:r w:rsidR="00DE04EE" w:rsidRPr="001B2C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E04EE" w:rsidRPr="001B2C1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осуществлении обучения </w:t>
      </w:r>
      <w:r w:rsidR="00DE04EE" w:rsidRPr="001B2C19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 w:rsidR="00DE04EE" w:rsidRPr="001B2C19">
        <w:rPr>
          <w:rFonts w:ascii="Times New Roman" w:eastAsia="Times New Roman" w:hAnsi="Times New Roman" w:cs="Times New Roman"/>
          <w:sz w:val="28"/>
          <w:szCs w:val="28"/>
        </w:rPr>
        <w:t>, и их устранения.</w:t>
      </w:r>
      <w:r w:rsidR="00DE04EE"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Использование результатов ВПР для оценки деятельности педагогических работников, ОО и </w:t>
      </w:r>
      <w:r w:rsidR="0045462C">
        <w:rPr>
          <w:rFonts w:ascii="Times New Roman" w:eastAsia="Times New Roman" w:hAnsi="Times New Roman" w:cs="Times New Roman"/>
          <w:sz w:val="28"/>
          <w:szCs w:val="28"/>
        </w:rPr>
        <w:t xml:space="preserve">МОУО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не предусмотрено.</w:t>
      </w:r>
    </w:p>
    <w:p w:rsidR="00DE04EE" w:rsidRPr="005D3B5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B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3B5F">
        <w:rPr>
          <w:rFonts w:ascii="Times New Roman" w:eastAsia="Times New Roman" w:hAnsi="Times New Roman" w:cs="Times New Roman"/>
          <w:sz w:val="28"/>
          <w:szCs w:val="28"/>
        </w:rPr>
        <w:t>Решение о выставлении отметок обучающимся по результатам ВПР</w:t>
      </w:r>
      <w:r w:rsidR="006D4879" w:rsidRPr="005D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B5F">
        <w:rPr>
          <w:rFonts w:ascii="Times New Roman" w:eastAsia="Times New Roman" w:hAnsi="Times New Roman" w:cs="Times New Roman"/>
          <w:sz w:val="28"/>
          <w:szCs w:val="28"/>
        </w:rPr>
        <w:t xml:space="preserve">принимает ОО в рамках утвержденных локальных нормативных актов о порядке текущего контроля успеваемости и промежуточной аттестации обучающихся. </w:t>
      </w:r>
      <w:proofErr w:type="gramEnd"/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Участники ВПР</w:t>
      </w:r>
    </w:p>
    <w:p w:rsidR="00DE04EE" w:rsidRPr="00572602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572602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. Участниками ВПР по каждому учебному предмету являются все обучающиеся 4</w:t>
      </w:r>
      <w:r w:rsidR="005D3B5F" w:rsidRPr="005726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5 классов всех </w:t>
      </w:r>
      <w:r w:rsidR="0045462C" w:rsidRPr="00572602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программы начального общего и основного общего образования. </w:t>
      </w:r>
    </w:p>
    <w:p w:rsidR="00DE04EE" w:rsidRPr="00572602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. В параллели 6 и 8 классов в штатном режиме проводятся ВПР по русскому языку и математике, а также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ОКО.</w:t>
      </w:r>
    </w:p>
    <w:p w:rsidR="005D3B5F" w:rsidRPr="00572602" w:rsidRDefault="005D3B5F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. В параллели 7 классов в штатном режиме проводятся ВПР по русскому языку</w:t>
      </w:r>
      <w:r w:rsidR="00B87E71" w:rsidRPr="00572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 математике,</w:t>
      </w:r>
      <w:r w:rsidR="00B87E71" w:rsidRPr="00572602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языку,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 а также по двум предметам на основе случайного выбора. </w:t>
      </w:r>
      <w:r w:rsidR="00B87E71" w:rsidRPr="00572602">
        <w:rPr>
          <w:rFonts w:ascii="Times New Roman" w:eastAsia="Times New Roman" w:hAnsi="Times New Roman" w:cs="Times New Roman"/>
          <w:sz w:val="28"/>
          <w:szCs w:val="28"/>
        </w:rPr>
        <w:t xml:space="preserve">По иностранному языку </w:t>
      </w:r>
      <w:proofErr w:type="gramStart"/>
      <w:r w:rsidR="00B87E71" w:rsidRPr="0057260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B87E71" w:rsidRPr="00572602">
        <w:rPr>
          <w:rFonts w:ascii="Times New Roman" w:eastAsia="Times New Roman" w:hAnsi="Times New Roman" w:cs="Times New Roman"/>
          <w:sz w:val="28"/>
          <w:szCs w:val="28"/>
        </w:rPr>
        <w:t xml:space="preserve"> выполняют проверочную работу по основному/первому изучаемому языку. 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Информация о распределении предметов по классам в параллели предоставляется в ОО через личный кабинет в ФИС ОКО.</w:t>
      </w:r>
    </w:p>
    <w:p w:rsidR="00DE04EE" w:rsidRPr="00572602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11 классов участвуют в ВПР </w:t>
      </w:r>
      <w:r w:rsidR="0045462C" w:rsidRPr="00572602">
        <w:rPr>
          <w:rFonts w:ascii="Times New Roman" w:eastAsia="Times New Roman" w:hAnsi="Times New Roman" w:cs="Times New Roman"/>
          <w:sz w:val="28"/>
          <w:szCs w:val="28"/>
        </w:rPr>
        <w:t xml:space="preserve">в режиме апробации 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 xml:space="preserve">по учебным предметам, которые не выбраны ими для сдачи </w:t>
      </w:r>
      <w:r w:rsidR="0045462C" w:rsidRPr="00572602"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DE04EE" w:rsidRPr="001B2C19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с ограниченными возможностями здоровья могут принимать участие в ВПР при наличии соответствующих условий. Решение об участии в ВПР </w:t>
      </w:r>
      <w:proofErr w:type="gramStart"/>
      <w:r w:rsidRPr="001B2C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 данной категории принимает ОО совместно с родителями (законными представителями) обучающегося. Согласие родителей (законных представителей) на участие в ВПР обучающихся с ограниченными возможностями здоровья подтверждается письменно.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ВПР</w:t>
      </w:r>
    </w:p>
    <w:p w:rsidR="00F416CC" w:rsidRDefault="00F416CC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1B2C19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6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>. ВПР в 202</w:t>
      </w:r>
      <w:r w:rsidR="001976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 году проводятся в утвержденные </w:t>
      </w:r>
      <w:proofErr w:type="spellStart"/>
      <w:r w:rsidRPr="001B2C19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 сроки: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66C" w:rsidRPr="0057260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572602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ВПР в конкретной ОО устанавливаются самой ОО.</w:t>
      </w:r>
    </w:p>
    <w:p w:rsidR="0019766C" w:rsidRPr="00572602" w:rsidRDefault="0019766C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18. При проведении ВПР в 2022 году предоставляется возможность выполнения проверочных работ в компьютерной форме. В 5 кл</w:t>
      </w:r>
      <w:r w:rsidR="00B43E0E" w:rsidRPr="005726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602">
        <w:rPr>
          <w:rFonts w:ascii="Times New Roman" w:eastAsia="Times New Roman" w:hAnsi="Times New Roman" w:cs="Times New Roman"/>
          <w:sz w:val="28"/>
          <w:szCs w:val="28"/>
        </w:rPr>
        <w:t>ссах</w:t>
      </w:r>
      <w:r w:rsidR="00B43E0E" w:rsidRPr="00572602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 «История», «Биология». В 6,7,8 классах по предметам «История», «Биология», «География», «Обществознание».</w:t>
      </w:r>
    </w:p>
    <w:p w:rsidR="00E06563" w:rsidRPr="00572602" w:rsidRDefault="00B43E0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 xml:space="preserve">При выборе компьютерной формы проведения ВПР архивы с материалами для проведения работы в традиционной форме по выбранным классам и предметам </w:t>
      </w:r>
      <w:r w:rsidR="00E06563" w:rsidRPr="00572602">
        <w:rPr>
          <w:rFonts w:ascii="Times New Roman" w:eastAsia="Times New Roman" w:hAnsi="Times New Roman" w:cs="Times New Roman"/>
          <w:sz w:val="28"/>
          <w:szCs w:val="28"/>
        </w:rPr>
        <w:t>предоставляться не будут.</w:t>
      </w:r>
    </w:p>
    <w:p w:rsidR="00B43E0E" w:rsidRPr="00572602" w:rsidRDefault="00E06563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  <w:r w:rsidR="00B43E0E" w:rsidRPr="00572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4EE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5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B2C19">
        <w:rPr>
          <w:rFonts w:ascii="Times New Roman" w:eastAsia="Times New Roman" w:hAnsi="Times New Roman" w:cs="Times New Roman"/>
          <w:sz w:val="28"/>
          <w:szCs w:val="28"/>
        </w:rPr>
        <w:t>. Основные задачи и функции лиц, задействованных в организации и проведении ВПР: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D7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Региональный координатор: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координацию работ по проведению ВПР в ОО;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оказывает консультационную поддержку муниципальным и школьным координаторам по работе с информационным порталом ВПР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загрузки ОО электронных форм сбора результатов ВПР;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представляет статистическую и аналитическую информацию о результатах ВПР в Министерство;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 анализ обеспечения объективности проведения ВПР и объективности образовательных результатов.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D7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Муниципальный координатор: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участие ОО, </w:t>
      </w:r>
      <w:proofErr w:type="gramStart"/>
      <w:r w:rsidRPr="00FA480F">
        <w:rPr>
          <w:rFonts w:ascii="Times New Roman" w:eastAsia="Times New Roman" w:hAnsi="Times New Roman" w:cs="Times New Roman"/>
          <w:sz w:val="28"/>
          <w:szCs w:val="28"/>
        </w:rPr>
        <w:t>функционирующих</w:t>
      </w:r>
      <w:proofErr w:type="gramEnd"/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образования, в ВПР;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мониторинг хода проведения ВПР на территории муниципального образования;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оказывает консультационную поддержку школьным координаторам по работе с информационным порталом ВПР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4EE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загрузки ОО электронных форм сбора результатов ВПР;</w:t>
      </w:r>
    </w:p>
    <w:p w:rsidR="00E06563" w:rsidRPr="00572602" w:rsidRDefault="00B37E06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2">
        <w:rPr>
          <w:rFonts w:ascii="Times New Roman" w:eastAsia="Times New Roman" w:hAnsi="Times New Roman" w:cs="Times New Roman"/>
          <w:sz w:val="28"/>
          <w:szCs w:val="28"/>
        </w:rPr>
        <w:t>в случае проведения ВПР в компьютерной форме осуществляет мониторинг хода проверки экспертами работ участников в ОО;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 </w:t>
      </w:r>
      <w:proofErr w:type="gramStart"/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обеспечением общественного наблюдения в ОО при проведении ВПР и проверке работ обучающихся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04EE" w:rsidRPr="00CF65DB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DB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обеспечения объективности проведения и объективности </w:t>
      </w:r>
      <w:r w:rsidR="00572602">
        <w:rPr>
          <w:rFonts w:ascii="Times New Roman" w:eastAsia="Times New Roman" w:hAnsi="Times New Roman" w:cs="Times New Roman"/>
          <w:sz w:val="28"/>
          <w:szCs w:val="28"/>
        </w:rPr>
        <w:t xml:space="preserve">оценивания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результатов ВПР в ОО;</w:t>
      </w:r>
    </w:p>
    <w:p w:rsidR="00DE04EE" w:rsidRPr="00B732FD" w:rsidRDefault="00DE04EE" w:rsidP="00C1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FD">
        <w:rPr>
          <w:rFonts w:ascii="Times New Roman" w:eastAsia="Calibri" w:hAnsi="Times New Roman" w:cs="Times New Roman"/>
          <w:sz w:val="28"/>
          <w:szCs w:val="28"/>
        </w:rPr>
        <w:t xml:space="preserve">представляет в ГБУ ТО ЦОКО в срок до </w:t>
      </w:r>
      <w:r w:rsidR="00B37E06">
        <w:rPr>
          <w:rFonts w:ascii="Times New Roman" w:eastAsia="Calibri" w:hAnsi="Times New Roman" w:cs="Times New Roman"/>
          <w:sz w:val="28"/>
          <w:szCs w:val="28"/>
        </w:rPr>
        <w:t>17</w:t>
      </w:r>
      <w:r w:rsidRPr="00B732FD">
        <w:rPr>
          <w:rFonts w:ascii="Times New Roman" w:eastAsia="Calibri" w:hAnsi="Times New Roman" w:cs="Times New Roman"/>
          <w:sz w:val="28"/>
          <w:szCs w:val="28"/>
        </w:rPr>
        <w:t>.06.202</w:t>
      </w:r>
      <w:r w:rsidR="00572602">
        <w:rPr>
          <w:rFonts w:ascii="Times New Roman" w:eastAsia="Calibri" w:hAnsi="Times New Roman" w:cs="Times New Roman"/>
          <w:sz w:val="28"/>
          <w:szCs w:val="28"/>
        </w:rPr>
        <w:t>2</w:t>
      </w:r>
      <w:r w:rsidRPr="00B732FD">
        <w:rPr>
          <w:rFonts w:ascii="Times New Roman" w:eastAsia="Calibri" w:hAnsi="Times New Roman" w:cs="Times New Roman"/>
          <w:sz w:val="28"/>
          <w:szCs w:val="28"/>
        </w:rPr>
        <w:t xml:space="preserve"> информацию по формам:</w:t>
      </w:r>
    </w:p>
    <w:p w:rsidR="00DE04EE" w:rsidRPr="00CF65DB" w:rsidRDefault="00DE04EE" w:rsidP="00C1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A20B3">
        <w:rPr>
          <w:rFonts w:ascii="Times New Roman" w:eastAsia="Calibri" w:hAnsi="Times New Roman" w:cs="Times New Roman"/>
          <w:sz w:val="28"/>
          <w:szCs w:val="28"/>
        </w:rPr>
        <w:t>«</w:t>
      </w:r>
      <w:r w:rsidRPr="00CF65DB">
        <w:rPr>
          <w:rFonts w:ascii="Times New Roman" w:eastAsia="Calibri" w:hAnsi="Times New Roman" w:cs="Times New Roman"/>
          <w:sz w:val="28"/>
          <w:szCs w:val="28"/>
        </w:rPr>
        <w:t>Анализ обеспечения объективности проведения ВПР в общеобразовательной организации</w:t>
      </w:r>
      <w:r w:rsidR="009A20B3">
        <w:rPr>
          <w:rFonts w:ascii="Times New Roman" w:eastAsia="Calibri" w:hAnsi="Times New Roman" w:cs="Times New Roman"/>
          <w:sz w:val="28"/>
          <w:szCs w:val="28"/>
        </w:rPr>
        <w:t>»</w:t>
      </w:r>
      <w:r w:rsidRPr="00CF65DB">
        <w:rPr>
          <w:rFonts w:ascii="Times New Roman" w:eastAsia="Calibri" w:hAnsi="Times New Roman" w:cs="Times New Roman"/>
          <w:sz w:val="28"/>
          <w:szCs w:val="28"/>
        </w:rPr>
        <w:t xml:space="preserve"> (приложение 3);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0B3">
        <w:rPr>
          <w:rFonts w:ascii="Times New Roman" w:eastAsia="Calibri" w:hAnsi="Times New Roman" w:cs="Times New Roman"/>
          <w:sz w:val="28"/>
          <w:szCs w:val="28"/>
        </w:rPr>
        <w:t>«</w:t>
      </w:r>
      <w:r w:rsidRPr="00CF65DB">
        <w:rPr>
          <w:rFonts w:ascii="Times New Roman" w:eastAsia="Calibri" w:hAnsi="Times New Roman" w:cs="Times New Roman"/>
          <w:sz w:val="28"/>
          <w:szCs w:val="28"/>
        </w:rPr>
        <w:t>Анализ обеспечения объективности результатов ВПР в общеобразовательной организации</w:t>
      </w:r>
      <w:r w:rsidR="009A20B3">
        <w:rPr>
          <w:rFonts w:ascii="Times New Roman" w:eastAsia="Calibri" w:hAnsi="Times New Roman" w:cs="Times New Roman"/>
          <w:sz w:val="28"/>
          <w:szCs w:val="28"/>
        </w:rPr>
        <w:t>»</w:t>
      </w:r>
      <w:r w:rsidRPr="00CF65DB">
        <w:rPr>
          <w:rFonts w:ascii="Times New Roman" w:eastAsia="Calibri" w:hAnsi="Times New Roman" w:cs="Times New Roman"/>
          <w:sz w:val="28"/>
          <w:szCs w:val="28"/>
        </w:rPr>
        <w:t xml:space="preserve"> (приложение 4).</w:t>
      </w:r>
    </w:p>
    <w:p w:rsidR="00DE04EE" w:rsidRPr="00FA480F" w:rsidRDefault="00C16D71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ОО: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назначает школьного координатора ВПР, осуществляющего подготовку и проведение ВПР в ОО; технического специалиста, отвечающего за техническое обеспечение процедуры; организаторов в каждый учебный кабинет, в котором находятся участники ВПР;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по проверке работ обучающихся;</w:t>
      </w:r>
    </w:p>
    <w:p w:rsidR="00DE04EE" w:rsidRPr="00FA480F" w:rsidRDefault="00DE04EE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соблюдение информационной безопасности при подготовке и проведении ВПР в пределах своей компетентности;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 своевременное ознакомление учителей, обучающихся и их родителей (законн</w:t>
      </w:r>
      <w:r w:rsidR="005726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представителей) с нормативными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правовыми и распорядительными документами, регламентирующими проведение ВПР, информацией о сроках их проведения, результатами;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проводит мероприятия с учителями, обучающимися и родителями (законными представителями) по формированию позитивного от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>нош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ения к объективной оценке образовательных результатов;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общественного наблюдения при проведении ВПР и проверке работ обучающихся;</w:t>
      </w: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сохранность актов общественного наблюдения в срок до конца календарного года. </w:t>
      </w:r>
    </w:p>
    <w:p w:rsidR="00DE04EE" w:rsidRPr="00FA480F" w:rsidRDefault="00DE04EE" w:rsidP="00C16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Проведение ВПР в ОО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Default="00435B06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. Школьный координатор, ответственный за проведение ВПР в ОО:</w:t>
      </w:r>
    </w:p>
    <w:p w:rsidR="00435B06" w:rsidRPr="0085434E" w:rsidRDefault="00435B06" w:rsidP="005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34E">
        <w:rPr>
          <w:rFonts w:ascii="Times New Roman" w:eastAsia="Times New Roman" w:hAnsi="Times New Roman" w:cs="Times New Roman"/>
          <w:sz w:val="28"/>
          <w:szCs w:val="28"/>
        </w:rPr>
        <w:t>формирует заявку на участие в ВПР и загружает ее в личном кабинете ФИС ОКО;</w:t>
      </w:r>
    </w:p>
    <w:p w:rsidR="00435B06" w:rsidRPr="0085434E" w:rsidRDefault="00435B06" w:rsidP="005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34E">
        <w:rPr>
          <w:rFonts w:ascii="Times New Roman" w:eastAsia="Times New Roman" w:hAnsi="Times New Roman" w:cs="Times New Roman"/>
          <w:sz w:val="28"/>
          <w:szCs w:val="28"/>
        </w:rPr>
        <w:t>формирует расписание проведения ВПР в традиционной и в компьютерной форме;</w:t>
      </w:r>
    </w:p>
    <w:p w:rsidR="00DE04EE" w:rsidRPr="00FA480F" w:rsidRDefault="00435B06" w:rsidP="005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34E">
        <w:rPr>
          <w:rFonts w:ascii="Times New Roman" w:eastAsia="Times New Roman" w:hAnsi="Times New Roman" w:cs="Times New Roman"/>
          <w:sz w:val="28"/>
          <w:szCs w:val="28"/>
        </w:rPr>
        <w:t xml:space="preserve">соблюдая конфиденциальность, </w:t>
      </w:r>
      <w:r w:rsidR="00DE04EE" w:rsidRPr="0085434E">
        <w:rPr>
          <w:rFonts w:ascii="Times New Roman" w:eastAsia="Times New Roman" w:hAnsi="Times New Roman" w:cs="Times New Roman"/>
          <w:sz w:val="28"/>
          <w:szCs w:val="28"/>
        </w:rPr>
        <w:t>скачивает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архив с материалами для проведения ВПР в личном кабинете в ФИС ОКО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 xml:space="preserve"> (варианты д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ля каждой ОО 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генерируются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на основе банка заданий ВПР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04EE" w:rsidRPr="00FA480F" w:rsidRDefault="00DE04EE" w:rsidP="005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скачивает макет бумажного протокола и список кодов участников проведения ВПР</w:t>
      </w:r>
      <w:r w:rsidRPr="008C3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в личном кабинете в ФИС ОКО;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варианты ВПР на всех участников, бумажный протокол и коды участников; разрезает лист с кодами участников для выдачи каждому участнику отдельного кода;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учебных кабинетов для проведения ВПР, отсутствие в аудиториях стендов, плакатов, справочных материалов по соответствующему предмету;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с организаторами по соблюдению настоящего </w:t>
      </w:r>
      <w:r w:rsidR="006320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орядка в аудиториях;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замену организатора в аудитории в случае его болезни с последующим проведением инструктажа с назначенным организатором;</w:t>
      </w:r>
    </w:p>
    <w:p w:rsidR="00DE04EE" w:rsidRPr="00FA480F" w:rsidRDefault="00DE04EE" w:rsidP="005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общественных наблюдателей по аудиториям и инструктирует их о правах и обязанностях, по окончании проведения ВПР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собирает акты общественного наблюдателя за проведением ВПР в ОО по форме согласно приложениям 1,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</w:t>
      </w:r>
      <w:r w:rsidR="006320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направляет </w:t>
      </w:r>
      <w:r w:rsidR="00543F6C">
        <w:rPr>
          <w:rFonts w:ascii="Times New Roman" w:hAnsi="Times New Roman" w:cs="Times New Roman"/>
          <w:sz w:val="28"/>
          <w:szCs w:val="28"/>
        </w:rPr>
        <w:t>отсканированные акты общественного 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ГБУ ТО ЦОКО</w:t>
      </w:r>
      <w:r w:rsidRPr="00CF65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организует проверку ответов участников в соответствии с критериями оценивания и заполнение электронных форм сбора результатов</w:t>
      </w:r>
      <w:r w:rsidRPr="00FA480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следит,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</w:p>
    <w:p w:rsidR="00572602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обеспечивает загрузку форм сбора</w:t>
      </w:r>
      <w:r w:rsidR="0057260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систему ФИС ОКО;</w:t>
      </w:r>
    </w:p>
    <w:p w:rsidR="00DE04EE" w:rsidRPr="00FA480F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FA48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ВПР;</w:t>
      </w:r>
    </w:p>
    <w:p w:rsidR="00DE04EE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FD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обеспечения объективности проведения и объективности </w:t>
      </w:r>
      <w:r w:rsidR="00572602">
        <w:rPr>
          <w:rFonts w:ascii="Times New Roman" w:eastAsia="Times New Roman" w:hAnsi="Times New Roman" w:cs="Times New Roman"/>
          <w:sz w:val="28"/>
          <w:szCs w:val="28"/>
        </w:rPr>
        <w:t xml:space="preserve">оценивания </w:t>
      </w:r>
      <w:r w:rsidRPr="00B732FD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ВПР в ОО по формам согласно приложениям 3, 4 к настоящему </w:t>
      </w:r>
      <w:r w:rsidR="006320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32FD">
        <w:rPr>
          <w:rFonts w:ascii="Times New Roman" w:eastAsia="Times New Roman" w:hAnsi="Times New Roman" w:cs="Times New Roman"/>
          <w:sz w:val="28"/>
          <w:szCs w:val="28"/>
        </w:rPr>
        <w:t>орядку по окончании проведения всех проверочных работ;</w:t>
      </w:r>
    </w:p>
    <w:p w:rsidR="00DE04EE" w:rsidRPr="00A73C30" w:rsidRDefault="00DE04EE" w:rsidP="0057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хранение работ обучающихся до конца календарного года.</w:t>
      </w:r>
    </w:p>
    <w:p w:rsidR="00DE04EE" w:rsidRPr="00FA480F" w:rsidRDefault="00435B06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.Организаторы проведения ВПР в соответствующих аудиториях:</w:t>
      </w:r>
    </w:p>
    <w:p w:rsidR="00DE04EE" w:rsidRPr="00FA480F" w:rsidRDefault="00DE04EE" w:rsidP="0085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проверяют готовность аудитории перед проведением ВПР;</w:t>
      </w:r>
    </w:p>
    <w:p w:rsidR="00DE04EE" w:rsidRPr="00FA480F" w:rsidRDefault="00DE04EE" w:rsidP="0085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получают от школьного координатора материалы для проведения ВПР;</w:t>
      </w:r>
    </w:p>
    <w:p w:rsidR="00572602" w:rsidRDefault="00DE04EE" w:rsidP="00854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>организуют</w:t>
      </w:r>
      <w:r w:rsidR="00572602">
        <w:rPr>
          <w:rFonts w:ascii="Times New Roman" w:eastAsia="Calibri" w:hAnsi="Times New Roman" w:cs="Times New Roman"/>
          <w:sz w:val="28"/>
          <w:szCs w:val="28"/>
        </w:rPr>
        <w:t xml:space="preserve"> выполнение участниками работы:</w:t>
      </w:r>
    </w:p>
    <w:p w:rsidR="00DE04EE" w:rsidRPr="00FA480F" w:rsidRDefault="0085434E" w:rsidP="00854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04EE" w:rsidRPr="00FA480F">
        <w:rPr>
          <w:rFonts w:ascii="Times New Roman" w:eastAsia="Calibri" w:hAnsi="Times New Roman" w:cs="Times New Roman"/>
          <w:sz w:val="28"/>
          <w:szCs w:val="28"/>
        </w:rPr>
        <w:t xml:space="preserve">выдают каждому участнику код (произвольно </w:t>
      </w:r>
      <w:proofErr w:type="gramStart"/>
      <w:r w:rsidR="00DE04EE" w:rsidRPr="00FA480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DE04EE" w:rsidRPr="00FA480F">
        <w:rPr>
          <w:rFonts w:ascii="Times New Roman" w:eastAsia="Calibri" w:hAnsi="Times New Roman" w:cs="Times New Roman"/>
          <w:sz w:val="28"/>
          <w:szCs w:val="28"/>
        </w:rPr>
        <w:t xml:space="preserve"> имеющихся), действующий на все предметы ВПР;</w:t>
      </w:r>
    </w:p>
    <w:p w:rsidR="00DE04EE" w:rsidRPr="00FA480F" w:rsidRDefault="0085434E" w:rsidP="00854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04EE" w:rsidRPr="00FA480F">
        <w:rPr>
          <w:rFonts w:ascii="Times New Roman" w:eastAsia="Calibri" w:hAnsi="Times New Roman" w:cs="Times New Roman"/>
          <w:sz w:val="28"/>
          <w:szCs w:val="28"/>
        </w:rPr>
        <w:t>в процессе проведения работы заполняют бумажный протокол, в котором фиксируется соответствие кода и ФИО участника;</w:t>
      </w:r>
    </w:p>
    <w:p w:rsidR="00DE04EE" w:rsidRPr="00FA480F" w:rsidRDefault="0085434E" w:rsidP="00854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04EE" w:rsidRPr="00FA480F">
        <w:rPr>
          <w:rFonts w:ascii="Times New Roman" w:eastAsia="Calibri" w:hAnsi="Times New Roman" w:cs="Times New Roman"/>
          <w:sz w:val="28"/>
          <w:szCs w:val="28"/>
        </w:rPr>
        <w:t>следят за тем, чтобы каждый участник переписал код в специально отведенное поле на каждой странице работы;</w:t>
      </w:r>
    </w:p>
    <w:p w:rsidR="00DE04EE" w:rsidRPr="00FA480F" w:rsidRDefault="00DE04EE" w:rsidP="0085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выдают комплекты ВПР участникам;</w:t>
      </w:r>
    </w:p>
    <w:p w:rsidR="00DE04EE" w:rsidRPr="00FA480F" w:rsidRDefault="00DE04EE" w:rsidP="0085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обеспечивают порядок в аудитории и объективность проведения ВПР;</w:t>
      </w:r>
    </w:p>
    <w:p w:rsidR="00DE04EE" w:rsidRPr="00FA480F" w:rsidRDefault="00DE04EE" w:rsidP="00854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собирают работы участников по окончании работы и передают их школьному координатору.</w:t>
      </w:r>
    </w:p>
    <w:p w:rsidR="00DE04EE" w:rsidRPr="00FA480F" w:rsidRDefault="00435B06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. Технический специалист ОО (при наличии) совместно со школьным координатором загружает электронные формы сбора результатов по соответствующему предмету в ФИС ОКО в сроки, установленные </w:t>
      </w:r>
      <w:proofErr w:type="spellStart"/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Проверка ВПР 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B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. Проверка работ проводится по стандартизированным критериям не позднее сроков, установленных </w:t>
      </w:r>
      <w:proofErr w:type="spellStart"/>
      <w:r w:rsidRPr="00FA480F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FA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35B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. Проверка работ может осуществляться на базе образовательной организации с предварительным коллегиальным обсуждением критериев оценивания. 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B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школьной комиссии входят представители администрации ОО, учителя, имеющие опыт преподавания по соответствующему учебному предмету не менее 3 лет (по возможности). Во избежание конфликта интересов не рекомендуется привлекать к проверке учителя, преподающего предмет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классе, где проходит ВПР.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B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. В целях повышения объективности результатов для проверки ВПР могут быть созданы муниципальные и/или региональные предметные комиссии.</w:t>
      </w:r>
    </w:p>
    <w:p w:rsidR="00DE04EE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объективности результатов ВПР 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17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>В целях обеспечения объективности результатов ВПР: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проводится обучение педагогических и руководящих работников по вопросам объективности оценочных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региональных семинаров, совещаний, </w:t>
      </w:r>
      <w:proofErr w:type="spellStart"/>
      <w:r w:rsidRPr="00FA480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по инициативе Министерства может быть организована проверка/перепроверка работ ВПР с привлечением региональных экспертных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4EE" w:rsidRPr="003671C5" w:rsidRDefault="006D4879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2917AC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DE04EE"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Задачами перепроверки являются:</w:t>
      </w:r>
    </w:p>
    <w:p w:rsidR="00DE04EE" w:rsidRPr="003671C5" w:rsidRDefault="00DE04EE" w:rsidP="00C16D71">
      <w:pPr>
        <w:shd w:val="clear" w:color="auto" w:fill="FFFFFF"/>
        <w:tabs>
          <w:tab w:val="left" w:pos="709"/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выявление </w:t>
      </w:r>
      <w:proofErr w:type="gramStart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фактов наличия необъективного оценивания ответов участников</w:t>
      </w:r>
      <w:proofErr w:type="gramEnd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ВПР; </w:t>
      </w:r>
    </w:p>
    <w:p w:rsidR="00DE04EE" w:rsidRPr="003671C5" w:rsidRDefault="00DE04EE" w:rsidP="00C16D71">
      <w:pPr>
        <w:shd w:val="clear" w:color="auto" w:fill="FFFFFF"/>
        <w:tabs>
          <w:tab w:val="left" w:pos="709"/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выяснение причин необъективного оценивания ответов участников ВПР; </w:t>
      </w:r>
    </w:p>
    <w:p w:rsidR="00DE04EE" w:rsidRPr="003671C5" w:rsidRDefault="00DE04EE" w:rsidP="00C16D71">
      <w:pPr>
        <w:shd w:val="clear" w:color="auto" w:fill="FFFFFF"/>
        <w:tabs>
          <w:tab w:val="left" w:pos="709"/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выработка мер, способствующих устранению необъективного оценивания ответов участников ВПР;</w:t>
      </w:r>
    </w:p>
    <w:p w:rsidR="00DE04EE" w:rsidRPr="003671C5" w:rsidRDefault="00DE04EE" w:rsidP="00C16D71">
      <w:pPr>
        <w:shd w:val="clear" w:color="auto" w:fill="FFFFFF"/>
        <w:tabs>
          <w:tab w:val="left" w:pos="709"/>
          <w:tab w:val="left" w:pos="851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принятие управленческих решений в случаях выявления фактов умышленного искажения результатов ВПР с последующим анализом эффективности принятых мер.   </w:t>
      </w:r>
    </w:p>
    <w:p w:rsidR="00DE04EE" w:rsidRPr="003671C5" w:rsidRDefault="00DE04EE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работ, подлежащих перепроверке на региональном и муниципальном уровнях, составляет не менее 1% работ участников ВПР.</w:t>
      </w:r>
    </w:p>
    <w:p w:rsidR="00DE04EE" w:rsidRPr="003671C5" w:rsidRDefault="006D4879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2917A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DE04EE"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Школьный координатор ВПР по запросу </w:t>
      </w:r>
      <w:r w:rsidR="00DE04EE" w:rsidRPr="003671C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DE04EE"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при осуществлении перепроверки:</w:t>
      </w:r>
    </w:p>
    <w:p w:rsidR="00DE04EE" w:rsidRPr="003671C5" w:rsidRDefault="00DE04EE" w:rsidP="00C16D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сканирует работы участников ВПР и критерии оценивания к каждому варианту работы;</w:t>
      </w:r>
    </w:p>
    <w:p w:rsidR="00DE04EE" w:rsidRPr="003671C5" w:rsidRDefault="00DE04EE" w:rsidP="00C16D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направляет сканированные образцы и электронный протокол с результатами проверки в формате </w:t>
      </w:r>
      <w:proofErr w:type="spellStart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3671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ГБУ ТО ЦОКО;</w:t>
      </w:r>
    </w:p>
    <w:p w:rsidR="00DE04EE" w:rsidRPr="00FA480F" w:rsidRDefault="00DE04EE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печатью.</w:t>
      </w:r>
    </w:p>
    <w:p w:rsidR="00DE04EE" w:rsidRPr="00FA480F" w:rsidRDefault="00DE04EE" w:rsidP="00C16D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Результаты региональной перепроверки работ участников ВПР представляются в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с последующей передачей муниципальному и школьному координаторам.</w:t>
      </w:r>
    </w:p>
    <w:p w:rsidR="00DE04EE" w:rsidRPr="00FA480F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Проверка/п</w:t>
      </w:r>
      <w:r w:rsidRPr="00FA480F">
        <w:rPr>
          <w:rFonts w:ascii="Times New Roman" w:eastAsia="Times New Roman" w:hAnsi="Times New Roman" w:cs="Times New Roman"/>
          <w:spacing w:val="2"/>
          <w:sz w:val="28"/>
          <w:szCs w:val="28"/>
        </w:rPr>
        <w:t>ерепроверка ВПР на муниципальном уровне организуется в порядке, установленном МОУО, с последующим представлением отчета региональному координатору.</w:t>
      </w:r>
    </w:p>
    <w:p w:rsidR="00DE04EE" w:rsidRPr="00FA480F" w:rsidRDefault="00DE04EE" w:rsidP="00C16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FA480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</w:p>
    <w:p w:rsidR="00DE04EE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Использование результатов ВПР</w:t>
      </w:r>
    </w:p>
    <w:p w:rsidR="00DE04EE" w:rsidRPr="00FA480F" w:rsidRDefault="00DE04EE" w:rsidP="00C16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FA480F" w:rsidRDefault="002917AC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>. По итогам проведения ВПР:</w:t>
      </w:r>
    </w:p>
    <w:p w:rsidR="00DE04EE" w:rsidRPr="00CE5AE7" w:rsidRDefault="006D4879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EE" w:rsidRPr="00CE5AE7">
        <w:rPr>
          <w:rFonts w:ascii="Times New Roman" w:eastAsia="Times New Roman" w:hAnsi="Times New Roman" w:cs="Times New Roman"/>
          <w:sz w:val="28"/>
          <w:szCs w:val="28"/>
        </w:rPr>
        <w:t>Школьный координатор: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в личном кабинете ФИС ОКО (раздел 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с помощью бумажного протокола устанавливает соответствие между данными участников и их результатами;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детальный анализ результатов ВПР по соответствующим показателям, в том числе анализ контекстных данных;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организует работу по ознакомлению педагогов, обучающихся и их родителей (законных представителей) с результатами ВПР.</w:t>
      </w:r>
    </w:p>
    <w:p w:rsidR="00DE04EE" w:rsidRPr="00CE5AE7" w:rsidRDefault="006D4879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E04EE" w:rsidRPr="00CE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координатор: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муниципалитета в личном кабинете ФИС ОКО (раздел 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результатов ВПР по показателям, в том числе кластерный анализ; 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муниципальные семинары, совещания с руководителями ОО и педагогическими работниками по вопросам анализа, интерпретации и использования результатов оценочных процедур.</w:t>
      </w:r>
    </w:p>
    <w:p w:rsidR="00DE04EE" w:rsidRPr="00CE5AE7" w:rsidRDefault="006D4879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EE" w:rsidRPr="00CE5AE7">
        <w:rPr>
          <w:rFonts w:ascii="Times New Roman" w:eastAsia="Times New Roman" w:hAnsi="Times New Roman" w:cs="Times New Roman"/>
          <w:sz w:val="28"/>
          <w:szCs w:val="28"/>
        </w:rPr>
        <w:t>Региональный координатор: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скачивает сводные статистические отчеты по проведению работы ОО региона в личном кабинете ФИС ОКО (раздел 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Аналитика</w:t>
      </w:r>
      <w:r w:rsidR="009A20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анализ результатов ВПР по показателям: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</w:t>
      </w:r>
      <w:proofErr w:type="gramStart"/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достигших</w:t>
      </w:r>
      <w:proofErr w:type="gramEnd"/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/не достигших базового уровня подготовки;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</w:t>
      </w:r>
      <w:proofErr w:type="gramStart"/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9A20B3" w:rsidRPr="006823F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высокими</w:t>
      </w:r>
      <w:r w:rsidR="009A20B3" w:rsidRPr="006823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результатами;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средний процент выполнения заданий ВПР;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типичные затруднения в разрезе учебных предметов;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динамика образовательных результатов в разрезе предметов за 3 года (20</w:t>
      </w:r>
      <w:r w:rsidR="002917A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917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гг.); 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отметок ВПР школьны</w:t>
      </w:r>
      <w:r w:rsidR="0085434E">
        <w:rPr>
          <w:rFonts w:ascii="Times New Roman" w:eastAsia="Times New Roman" w:hAnsi="Times New Roman" w:cs="Times New Roman"/>
          <w:bCs/>
          <w:sz w:val="28"/>
          <w:szCs w:val="28"/>
        </w:rPr>
        <w:t>м отметкам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объективности проведения ВПР (присутствие общественных наблюдателей при проведении ВПР и проверке работ; наличие школьных/муниципальных комиссий для проверки работ участников ВПР; </w:t>
      </w:r>
      <w:r w:rsidR="0085434E">
        <w:rPr>
          <w:rFonts w:ascii="Times New Roman" w:eastAsia="Times New Roman" w:hAnsi="Times New Roman" w:cs="Times New Roman"/>
          <w:bCs/>
          <w:sz w:val="28"/>
          <w:szCs w:val="28"/>
        </w:rPr>
        <w:t>учет доли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обучающихся, достигших минимального порога с переходом в 1-2 балла; наличие мероприятий в ОО по формированию позитивного от</w:t>
      </w:r>
      <w:r w:rsidR="006823F5">
        <w:rPr>
          <w:rFonts w:ascii="Times New Roman" w:eastAsia="Times New Roman" w:hAnsi="Times New Roman" w:cs="Times New Roman"/>
          <w:bCs/>
          <w:sz w:val="28"/>
          <w:szCs w:val="28"/>
        </w:rPr>
        <w:t>нош</w:t>
      </w: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ения к объективной оценке и др.);</w:t>
      </w:r>
    </w:p>
    <w:p w:rsidR="00DE04EE" w:rsidRPr="006823F5" w:rsidRDefault="00DE04EE" w:rsidP="00682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F5">
        <w:rPr>
          <w:rFonts w:ascii="Times New Roman" w:eastAsia="Times New Roman" w:hAnsi="Times New Roman" w:cs="Times New Roman"/>
          <w:bCs/>
          <w:sz w:val="28"/>
          <w:szCs w:val="28"/>
        </w:rPr>
        <w:t>анализ по кластерам ОО и др.;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 Министерство статистико-аналитический отчет о результатах ВПР;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направляет аналитические материалы в </w:t>
      </w:r>
      <w:r w:rsidR="0085434E" w:rsidRPr="0085434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учителей, </w:t>
      </w:r>
      <w:r w:rsidR="0085434E">
        <w:rPr>
          <w:rFonts w:ascii="Times New Roman" w:eastAsia="Times New Roman" w:hAnsi="Times New Roman" w:cs="Times New Roman"/>
          <w:sz w:val="28"/>
          <w:szCs w:val="28"/>
        </w:rPr>
        <w:t>МОУО</w:t>
      </w:r>
      <w:r w:rsidRPr="00CE5AE7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методической поддержки, в том числе ОО с низкими результатами;</w:t>
      </w:r>
    </w:p>
    <w:p w:rsidR="00DE04EE" w:rsidRPr="00CE5AE7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E7">
        <w:rPr>
          <w:rFonts w:ascii="Times New Roman" w:eastAsia="Times New Roman" w:hAnsi="Times New Roman" w:cs="Times New Roman"/>
          <w:sz w:val="28"/>
          <w:szCs w:val="28"/>
        </w:rPr>
        <w:t>проводит региональные семинары, совещания (в т.ч. выезды в МОУО) со специалистами МОУО и руководителями ОО по вопросам анализа, интерпретации и использования результатов оценочных процедур.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23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Министерство: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959">
        <w:rPr>
          <w:rFonts w:ascii="Times New Roman" w:eastAsia="Times New Roman" w:hAnsi="Times New Roman" w:cs="Times New Roman"/>
          <w:sz w:val="28"/>
          <w:szCs w:val="28"/>
        </w:rPr>
        <w:t>получает доступ к работам участников ВПР и отч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етным формам по итогам проверки; 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620959">
        <w:rPr>
          <w:rFonts w:ascii="Times New Roman" w:eastAsia="Times New Roman" w:hAnsi="Times New Roman" w:cs="Times New Roman"/>
          <w:sz w:val="28"/>
          <w:szCs w:val="28"/>
        </w:rPr>
        <w:t xml:space="preserve"> анализ объективности проведенной проверки в соответствии с системой оценивания отдельных зада</w:t>
      </w:r>
      <w:r>
        <w:rPr>
          <w:rFonts w:ascii="Times New Roman" w:eastAsia="Times New Roman" w:hAnsi="Times New Roman" w:cs="Times New Roman"/>
          <w:sz w:val="28"/>
          <w:szCs w:val="28"/>
        </w:rPr>
        <w:t>ний и проверочных работ в целом;</w:t>
      </w:r>
    </w:p>
    <w:p w:rsidR="00DE04EE" w:rsidRPr="00620959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620959">
        <w:rPr>
          <w:rFonts w:ascii="Times New Roman" w:eastAsia="Times New Roman" w:hAnsi="Times New Roman" w:cs="Times New Roman"/>
          <w:sz w:val="28"/>
          <w:szCs w:val="28"/>
        </w:rPr>
        <w:t xml:space="preserve"> перепроверку отдельных работ с привлечением специалистов в сфере образования, обладающих необходимыми знаниями для участия в проверке, не являющихся сотрудниками данной организации;</w:t>
      </w:r>
    </w:p>
    <w:p w:rsidR="00DE04EE" w:rsidRDefault="00DE04EE" w:rsidP="00C1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959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фактов умышленного искажения результатов ВПР информирует 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620959">
        <w:rPr>
          <w:rFonts w:ascii="Times New Roman" w:eastAsia="Times New Roman" w:hAnsi="Times New Roman" w:cs="Times New Roman"/>
          <w:sz w:val="28"/>
          <w:szCs w:val="28"/>
        </w:rPr>
        <w:t xml:space="preserve"> принятия при необходимости управленческих решений в от</w:t>
      </w:r>
      <w:r w:rsidR="006823F5">
        <w:rPr>
          <w:rFonts w:ascii="Times New Roman" w:eastAsia="Times New Roman" w:hAnsi="Times New Roman" w:cs="Times New Roman"/>
          <w:sz w:val="28"/>
          <w:szCs w:val="28"/>
        </w:rPr>
        <w:t>нош</w:t>
      </w:r>
      <w:r w:rsidRPr="00620959">
        <w:rPr>
          <w:rFonts w:ascii="Times New Roman" w:eastAsia="Times New Roman" w:hAnsi="Times New Roman" w:cs="Times New Roman"/>
          <w:sz w:val="28"/>
          <w:szCs w:val="28"/>
        </w:rPr>
        <w:t>ении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4EE" w:rsidRPr="00CE5AE7" w:rsidRDefault="00DE04EE" w:rsidP="00DE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 результаты ВПР при осуществлении </w:t>
      </w:r>
      <w:r w:rsidR="0085434E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сфере образования.</w:t>
      </w:r>
    </w:p>
    <w:p w:rsidR="00DE04EE" w:rsidRPr="00FA480F" w:rsidRDefault="00DE04EE" w:rsidP="00DE0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77B" w:rsidRPr="00FA480F" w:rsidRDefault="0020377B" w:rsidP="0020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Default="00DE04EE" w:rsidP="0020377B">
      <w:pPr>
        <w:spacing w:after="0" w:line="40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Default="00DE04EE" w:rsidP="0020377B">
      <w:pPr>
        <w:spacing w:after="0" w:line="40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Default="00DE04EE" w:rsidP="0020377B">
      <w:pPr>
        <w:spacing w:after="0" w:line="40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4EE" w:rsidRPr="0036061A" w:rsidRDefault="00DE04EE" w:rsidP="00C81117">
      <w:pPr>
        <w:pageBreakBefore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F2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Порядку организации и проведения </w:t>
      </w:r>
      <w:r w:rsidR="00C811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0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2C95">
        <w:rPr>
          <w:rFonts w:ascii="Times New Roman" w:eastAsia="Times New Roman" w:hAnsi="Times New Roman" w:cs="Times New Roman"/>
          <w:sz w:val="28"/>
          <w:szCs w:val="28"/>
        </w:rPr>
        <w:t>ероссийских проверочных работ</w:t>
      </w:r>
      <w:r w:rsidR="00197B46" w:rsidRPr="00BF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C95">
        <w:rPr>
          <w:rFonts w:ascii="Times New Roman" w:eastAsia="Times New Roman" w:hAnsi="Times New Roman" w:cs="Times New Roman"/>
          <w:sz w:val="28"/>
          <w:szCs w:val="28"/>
        </w:rPr>
        <w:t xml:space="preserve">в  4-8, </w:t>
      </w:r>
      <w:r w:rsidR="00197B46" w:rsidRPr="00BF2C95"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BF2C95">
        <w:rPr>
          <w:rFonts w:ascii="Times New Roman" w:eastAsia="Times New Roman" w:hAnsi="Times New Roman" w:cs="Times New Roman"/>
          <w:sz w:val="28"/>
          <w:szCs w:val="28"/>
        </w:rPr>
        <w:t>11 классах общеобразовательных организаций, расположенных на территории Тверской области, в 202</w:t>
      </w:r>
      <w:r w:rsidR="00BF2C95" w:rsidRPr="00BF2C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2C9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632046" w:rsidRDefault="00632046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Акт </w:t>
      </w: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общественного наблюдателя за проведением </w:t>
      </w:r>
      <w:r w:rsidR="00632046">
        <w:rPr>
          <w:rFonts w:ascii="Times New Roman" w:hAnsi="Times New Roman" w:cs="Times New Roman"/>
          <w:lang w:val="ru-RU"/>
        </w:rPr>
        <w:t xml:space="preserve">всероссийских проверочных работ (далее – </w:t>
      </w:r>
      <w:r w:rsidRPr="005E54A7">
        <w:rPr>
          <w:rFonts w:ascii="Times New Roman" w:hAnsi="Times New Roman" w:cs="Times New Roman"/>
          <w:lang w:val="ru-RU"/>
        </w:rPr>
        <w:t>ВПР</w:t>
      </w:r>
      <w:r w:rsidR="00632046">
        <w:rPr>
          <w:rFonts w:ascii="Times New Roman" w:hAnsi="Times New Roman" w:cs="Times New Roman"/>
          <w:lang w:val="ru-RU"/>
        </w:rPr>
        <w:t>)</w:t>
      </w:r>
      <w:r w:rsidRPr="005E54A7">
        <w:rPr>
          <w:rFonts w:ascii="Times New Roman" w:hAnsi="Times New Roman" w:cs="Times New Roman"/>
          <w:lang w:val="ru-RU"/>
        </w:rPr>
        <w:t xml:space="preserve"> в общеобразовательной организации</w:t>
      </w: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_____________________________________________________________________  </w:t>
      </w:r>
      <w:r w:rsidRPr="00632046">
        <w:rPr>
          <w:rFonts w:ascii="Times New Roman" w:hAnsi="Times New Roman" w:cs="Times New Roman"/>
          <w:sz w:val="22"/>
          <w:lang w:val="ru-RU"/>
        </w:rPr>
        <w:t xml:space="preserve">(наименование </w:t>
      </w:r>
      <w:r w:rsidR="00632046" w:rsidRPr="00632046">
        <w:rPr>
          <w:rFonts w:ascii="Times New Roman" w:hAnsi="Times New Roman" w:cs="Times New Roman"/>
          <w:sz w:val="22"/>
          <w:lang w:val="ru-RU"/>
        </w:rPr>
        <w:t>образовательной организации (далее – ОО)</w:t>
      </w:r>
      <w:r w:rsidRPr="00632046">
        <w:rPr>
          <w:rFonts w:ascii="Times New Roman" w:hAnsi="Times New Roman" w:cs="Times New Roman"/>
          <w:sz w:val="22"/>
          <w:lang w:val="ru-RU"/>
        </w:rPr>
        <w:t xml:space="preserve">, </w:t>
      </w:r>
      <w:r w:rsidR="00632046" w:rsidRPr="00632046">
        <w:rPr>
          <w:rFonts w:ascii="Times New Roman" w:hAnsi="Times New Roman" w:cs="Times New Roman"/>
          <w:sz w:val="22"/>
          <w:lang w:val="ru-RU"/>
        </w:rPr>
        <w:t>муниципального образования (далее - МО</w:t>
      </w:r>
      <w:r w:rsidRPr="00632046">
        <w:rPr>
          <w:rFonts w:ascii="Times New Roman" w:hAnsi="Times New Roman" w:cs="Times New Roman"/>
          <w:sz w:val="22"/>
          <w:lang w:val="ru-RU"/>
        </w:rPr>
        <w:t>)</w:t>
      </w:r>
      <w:r w:rsidR="00632046">
        <w:rPr>
          <w:rFonts w:ascii="Times New Roman" w:hAnsi="Times New Roman" w:cs="Times New Roman"/>
          <w:sz w:val="22"/>
          <w:lang w:val="ru-RU"/>
        </w:rPr>
        <w:t>)</w:t>
      </w:r>
    </w:p>
    <w:p w:rsidR="00DE04EE" w:rsidRPr="005E54A7" w:rsidRDefault="00DE04EE" w:rsidP="00DE04E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ФИО наблюдателя, категория (специалист </w:t>
      </w:r>
      <w:r w:rsidR="00632046"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</w:t>
      </w:r>
      <w:r w:rsidRPr="005E54A7">
        <w:rPr>
          <w:rFonts w:ascii="Times New Roman" w:hAnsi="Times New Roman" w:cs="Times New Roman"/>
          <w:sz w:val="24"/>
          <w:szCs w:val="24"/>
        </w:rPr>
        <w:t>, учитель (предмет, из какой ОО), родитель и пр.)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проведения ВПР _____________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Количество участников ВПР _________</w:t>
      </w:r>
    </w:p>
    <w:p w:rsidR="00DE04EE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организатора в аудитории____________________________________</w:t>
      </w:r>
    </w:p>
    <w:p w:rsidR="00DE04EE" w:rsidRPr="00DC1FAB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DC1FAB" w:rsidRDefault="00301A57" w:rsidP="00DE04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44" o:spid="_x0000_s1045" style="position:absolute;left:0;text-align:left;margin-left:454.75pt;margin-top:8.75pt;width:12.75pt;height:18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DC1FAB">
        <w:rPr>
          <w:rFonts w:ascii="Times New Roman" w:hAnsi="Times New Roman" w:cs="Times New Roman"/>
          <w:sz w:val="24"/>
          <w:szCs w:val="24"/>
        </w:rPr>
        <w:t>Подготовка к проведению ВПР</w:t>
      </w:r>
    </w:p>
    <w:p w:rsidR="00DE04EE" w:rsidRPr="00DB0EC0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46" style="position:absolute;left:0;text-align:left;margin-left:454.75pt;margin-top:15.1pt;width:12.75pt;height:18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DB0EC0">
        <w:rPr>
          <w:rFonts w:ascii="Times New Roman" w:hAnsi="Times New Roman" w:cs="Times New Roman"/>
          <w:sz w:val="24"/>
          <w:szCs w:val="24"/>
        </w:rPr>
        <w:t xml:space="preserve">Нарушений на этапе подготовки к проведению ВПР не выявлено                 </w:t>
      </w:r>
    </w:p>
    <w:p w:rsidR="00DE04EE" w:rsidRPr="00DC1FAB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DE04EE" w:rsidRPr="00DC1FAB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47" style="position:absolute;left:0;text-align:left;margin-left:454.75pt;margin-top:5.55pt;width:12.75pt;height:18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DC1FAB">
        <w:rPr>
          <w:rFonts w:ascii="Times New Roman" w:hAnsi="Times New Roman" w:cs="Times New Roman"/>
          <w:sz w:val="24"/>
          <w:szCs w:val="24"/>
        </w:rPr>
        <w:t xml:space="preserve">1. На стенах аудитории расположены справочные материалы по предмету                    </w:t>
      </w:r>
    </w:p>
    <w:p w:rsidR="00DE04EE" w:rsidRPr="00DC1FAB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8" style="position:absolute;left:0;text-align:left;margin-left:454.75pt;margin-top:12.5pt;width:12.75pt;height:18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DC1FAB">
        <w:rPr>
          <w:rFonts w:ascii="Times New Roman" w:hAnsi="Times New Roman" w:cs="Times New Roman"/>
          <w:sz w:val="24"/>
          <w:szCs w:val="24"/>
        </w:rPr>
        <w:t xml:space="preserve">2.Не проведен инструктаж для участников ВПР </w:t>
      </w:r>
    </w:p>
    <w:p w:rsidR="00DE04EE" w:rsidRPr="00DC1FAB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 xml:space="preserve">3.На столах </w:t>
      </w:r>
      <w:proofErr w:type="gramStart"/>
      <w:r w:rsidRPr="00DC1F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1FAB">
        <w:rPr>
          <w:rFonts w:ascii="Times New Roman" w:hAnsi="Times New Roman" w:cs="Times New Roman"/>
          <w:sz w:val="24"/>
          <w:szCs w:val="24"/>
        </w:rPr>
        <w:t xml:space="preserve"> обучающихся имеются посторонние предметы</w:t>
      </w:r>
    </w:p>
    <w:p w:rsidR="00DE04EE" w:rsidRPr="00DC1FAB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DC1FAB" w:rsidRDefault="00301A57" w:rsidP="00DE04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noProof/>
          <w:lang w:val="en-US" w:eastAsia="en-US"/>
        </w:rPr>
        <w:pict>
          <v:rect id="_x0000_s1049" style="position:absolute;left:0;text-align:left;margin-left:455.7pt;margin-top:10.45pt;width:12.75pt;height:18pt;z-index:2516643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DC1FAB">
        <w:rPr>
          <w:rFonts w:ascii="Times New Roman" w:hAnsi="Times New Roman" w:cs="Times New Roman"/>
          <w:sz w:val="24"/>
          <w:szCs w:val="24"/>
        </w:rPr>
        <w:t>Проведение ВПР в ОО</w:t>
      </w:r>
    </w:p>
    <w:p w:rsidR="00DE04EE" w:rsidRPr="00DB0EC0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C0">
        <w:rPr>
          <w:rFonts w:ascii="Times New Roman" w:hAnsi="Times New Roman" w:cs="Times New Roman"/>
          <w:sz w:val="24"/>
          <w:szCs w:val="24"/>
        </w:rPr>
        <w:t xml:space="preserve">Нарушений на этапе проведения ВПР в ОО не выявлено                 </w:t>
      </w:r>
    </w:p>
    <w:p w:rsidR="00DE04EE" w:rsidRPr="005E54A7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C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Pr="005E5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4EE" w:rsidRPr="005E54A7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0" style="position:absolute;left:0;text-align:left;margin-left:455.7pt;margin-top:2.5pt;width:12.75pt;height:18pt;z-index:2516654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1.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r w:rsidR="00DE04EE" w:rsidRPr="005E54A7">
        <w:rPr>
          <w:rFonts w:ascii="Times New Roman" w:hAnsi="Times New Roman" w:cs="Times New Roman"/>
          <w:sz w:val="24"/>
          <w:szCs w:val="24"/>
        </w:rPr>
        <w:t xml:space="preserve">Организатор в аудитории покидал аудиторию и (или) занимался </w:t>
      </w: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1" style="position:absolute;left:0;text-align:left;margin-left:455.7pt;margin-top:16.95pt;width:12.75pt;height:18pt;z-index:25166643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посторонними делами (работал на компьютере, читал, разговаривал и пр.)</w:t>
      </w:r>
    </w:p>
    <w:p w:rsidR="00DE04EE" w:rsidRPr="005E54A7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2.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4A7">
        <w:rPr>
          <w:rFonts w:ascii="Times New Roman" w:hAnsi="Times New Roman" w:cs="Times New Roman"/>
          <w:sz w:val="24"/>
          <w:szCs w:val="24"/>
        </w:rPr>
        <w:t xml:space="preserve">При выполнении проверочной работы обучающиеся пользовались </w:t>
      </w:r>
      <w:r w:rsidR="00301A5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52" style="position:absolute;left:0;text-align:left;margin-left:456.45pt;margin-top:10.35pt;width:12.75pt;height:18pt;z-index:25166745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>учебниками, рабочими тетрадями, справочниками</w:t>
      </w:r>
      <w:proofErr w:type="gramEnd"/>
    </w:p>
    <w:p w:rsidR="00DE04EE" w:rsidRPr="005E54A7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3.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>Оказание содействия участникам ВПР   со стороны организатора в аудитории</w:t>
      </w:r>
    </w:p>
    <w:p w:rsidR="00DE04EE" w:rsidRPr="005E54A7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53" style="position:absolute;left:0;text-align:left;margin-left:456.55pt;margin-top:3.55pt;width:12.75pt;height:18pt;z-index:2516684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4.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r w:rsidR="00DE04EE" w:rsidRPr="005E54A7">
        <w:rPr>
          <w:rFonts w:ascii="Times New Roman" w:hAnsi="Times New Roman" w:cs="Times New Roman"/>
          <w:sz w:val="24"/>
          <w:szCs w:val="24"/>
        </w:rPr>
        <w:t xml:space="preserve">Использование мобильных телефонов участниками ВПР </w:t>
      </w:r>
    </w:p>
    <w:p w:rsidR="00DE04EE" w:rsidRPr="005E54A7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4" style="position:absolute;left:0;text-align:left;margin-left:457.4pt;margin-top:9.6pt;width:12.75pt;height:18pt;z-index:2516695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5. Использование мобильных телефонов организаторами в аудитории</w:t>
      </w:r>
    </w:p>
    <w:p w:rsidR="00DE04EE" w:rsidRPr="005E54A7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5" style="position:absolute;left:0;text-align:left;margin-left:457.4pt;margin-top:15.35pt;width:12.75pt;height:18pt;z-index:2516705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6.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r w:rsidR="00DE04EE" w:rsidRPr="005E54A7">
        <w:rPr>
          <w:rFonts w:ascii="Times New Roman" w:hAnsi="Times New Roman" w:cs="Times New Roman"/>
          <w:sz w:val="24"/>
          <w:szCs w:val="24"/>
        </w:rPr>
        <w:t>Участники ВПР продолжали выполнять работу по после окончания времени</w:t>
      </w:r>
    </w:p>
    <w:p w:rsidR="00DE04EE" w:rsidRPr="005E54A7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выполнения работы</w:t>
      </w:r>
    </w:p>
    <w:p w:rsidR="00DE04EE" w:rsidRPr="005E54A7" w:rsidRDefault="00301A57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6" style="position:absolute;left:0;text-align:left;margin-left:456.55pt;margin-top:6.7pt;width:12.75pt;height:18pt;z-index:2516715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>7.</w:t>
      </w:r>
      <w:r w:rsidR="00DB0EC0">
        <w:rPr>
          <w:rFonts w:ascii="Times New Roman" w:hAnsi="Times New Roman" w:cs="Times New Roman"/>
          <w:sz w:val="24"/>
          <w:szCs w:val="24"/>
        </w:rPr>
        <w:t xml:space="preserve"> </w:t>
      </w:r>
      <w:r w:rsidR="00DE04EE" w:rsidRPr="005E54A7">
        <w:rPr>
          <w:rFonts w:ascii="Times New Roman" w:hAnsi="Times New Roman" w:cs="Times New Roman"/>
          <w:sz w:val="24"/>
          <w:szCs w:val="24"/>
        </w:rPr>
        <w:t xml:space="preserve">Материалы после проведения проверочной работы не переданы </w:t>
      </w:r>
      <w:proofErr w:type="gramStart"/>
      <w:r w:rsidR="00DE04EE" w:rsidRPr="005E54A7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="00DE04EE" w:rsidRPr="005E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EE" w:rsidRPr="005E54A7" w:rsidRDefault="00DE04EE" w:rsidP="00DB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координатору ВПР для организации последующей проверки</w:t>
      </w:r>
    </w:p>
    <w:p w:rsidR="00DE04EE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54A7">
        <w:rPr>
          <w:rFonts w:ascii="Times New Roman" w:hAnsi="Times New Roman" w:cs="Times New Roman"/>
          <w:sz w:val="24"/>
          <w:szCs w:val="24"/>
        </w:rPr>
        <w:t xml:space="preserve"> Комментарии по итогам общественного наблюдения в ОО:_________________________________________________________________________________</w:t>
      </w:r>
      <w:r w:rsidRPr="005E54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DE04EE" w:rsidRPr="002E6721" w:rsidRDefault="00DE04EE" w:rsidP="00DE04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DE04EE" w:rsidRPr="002E6721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DE04EE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4EE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4EE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4EE" w:rsidRPr="0036061A" w:rsidRDefault="00DE04EE" w:rsidP="003620A4">
      <w:pPr>
        <w:pageBreakBefore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E844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Порядку организации и проведения </w:t>
      </w:r>
      <w:r w:rsidR="003620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44B9">
        <w:rPr>
          <w:rFonts w:ascii="Times New Roman" w:eastAsia="Times New Roman" w:hAnsi="Times New Roman" w:cs="Times New Roman"/>
          <w:sz w:val="28"/>
          <w:szCs w:val="28"/>
        </w:rPr>
        <w:t>сероссийских проверочных работ</w:t>
      </w:r>
      <w:r w:rsidR="00DC1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4B9">
        <w:rPr>
          <w:rFonts w:ascii="Times New Roman" w:eastAsia="Times New Roman" w:hAnsi="Times New Roman" w:cs="Times New Roman"/>
          <w:sz w:val="28"/>
          <w:szCs w:val="28"/>
        </w:rPr>
        <w:t xml:space="preserve">в  4-8, 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E844B9">
        <w:rPr>
          <w:rFonts w:ascii="Times New Roman" w:eastAsia="Times New Roman" w:hAnsi="Times New Roman" w:cs="Times New Roman"/>
          <w:sz w:val="28"/>
          <w:szCs w:val="28"/>
        </w:rPr>
        <w:t>11 классах общеобразовательных организаций, расположенных на территории Тверской области, в 2021 году</w:t>
      </w:r>
    </w:p>
    <w:p w:rsidR="00DE04EE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Акт </w:t>
      </w: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общественного наблюдателя </w:t>
      </w:r>
      <w:r>
        <w:rPr>
          <w:rFonts w:ascii="Times New Roman" w:hAnsi="Times New Roman" w:cs="Times New Roman"/>
          <w:lang w:val="ru-RU"/>
        </w:rPr>
        <w:t>на этапе</w:t>
      </w:r>
      <w:r w:rsidR="00543F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проверки</w:t>
      </w:r>
      <w:r w:rsidR="00DC1FAB">
        <w:rPr>
          <w:rFonts w:ascii="Times New Roman" w:hAnsi="Times New Roman" w:cs="Times New Roman"/>
          <w:lang w:val="ru-RU"/>
        </w:rPr>
        <w:t xml:space="preserve"> </w:t>
      </w:r>
      <w:r w:rsidR="00632046">
        <w:rPr>
          <w:rFonts w:ascii="Times New Roman" w:hAnsi="Times New Roman" w:cs="Times New Roman"/>
          <w:lang w:val="ru-RU"/>
        </w:rPr>
        <w:t xml:space="preserve">всероссийских проверочных работ (далее – </w:t>
      </w:r>
      <w:r w:rsidR="00632046" w:rsidRPr="005E54A7">
        <w:rPr>
          <w:rFonts w:ascii="Times New Roman" w:hAnsi="Times New Roman" w:cs="Times New Roman"/>
          <w:lang w:val="ru-RU"/>
        </w:rPr>
        <w:t>ВПР</w:t>
      </w:r>
      <w:r w:rsidR="00632046">
        <w:rPr>
          <w:rFonts w:ascii="Times New Roman" w:hAnsi="Times New Roman" w:cs="Times New Roman"/>
          <w:lang w:val="ru-RU"/>
        </w:rPr>
        <w:t>)</w:t>
      </w:r>
    </w:p>
    <w:p w:rsidR="00DE04EE" w:rsidRPr="005E54A7" w:rsidRDefault="00DE04EE" w:rsidP="00DE04E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5E54A7">
        <w:rPr>
          <w:rFonts w:ascii="Times New Roman" w:hAnsi="Times New Roman" w:cs="Times New Roman"/>
          <w:lang w:val="ru-RU"/>
        </w:rPr>
        <w:t xml:space="preserve">_____________________________________________________________________  (наименование </w:t>
      </w:r>
      <w:r w:rsidR="00632046" w:rsidRPr="00632046">
        <w:rPr>
          <w:rFonts w:ascii="Times New Roman" w:hAnsi="Times New Roman" w:cs="Times New Roman"/>
          <w:sz w:val="22"/>
          <w:lang w:val="ru-RU"/>
        </w:rPr>
        <w:t>(наименование образовательной организации (далее – ОО), муниципального образования (далее - МО)</w:t>
      </w:r>
      <w:r w:rsidRPr="005E54A7">
        <w:rPr>
          <w:rFonts w:ascii="Times New Roman" w:hAnsi="Times New Roman" w:cs="Times New Roman"/>
          <w:lang w:val="ru-RU"/>
        </w:rPr>
        <w:t>)</w:t>
      </w:r>
      <w:proofErr w:type="gramEnd"/>
    </w:p>
    <w:p w:rsidR="00DE04EE" w:rsidRPr="005E54A7" w:rsidRDefault="00DE04EE" w:rsidP="00DE04E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наблюдателя, категория (</w:t>
      </w:r>
      <w:r w:rsidR="00632046" w:rsidRPr="005E54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32046"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</w:t>
      </w:r>
      <w:r w:rsidRPr="005E54A7">
        <w:rPr>
          <w:rFonts w:ascii="Times New Roman" w:hAnsi="Times New Roman" w:cs="Times New Roman"/>
          <w:sz w:val="24"/>
          <w:szCs w:val="24"/>
        </w:rPr>
        <w:t>, учитель (предмет, из какой ОО), родитель и пр.)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5E54A7">
        <w:rPr>
          <w:rFonts w:ascii="Times New Roman" w:hAnsi="Times New Roman" w:cs="Times New Roman"/>
          <w:sz w:val="24"/>
          <w:szCs w:val="24"/>
        </w:rPr>
        <w:t xml:space="preserve"> ВПР _____________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DE04EE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(их)</w:t>
      </w:r>
      <w:r w:rsidRPr="005E54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DC1FAB" w:rsidRDefault="00DE04EE" w:rsidP="00125DA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B">
        <w:rPr>
          <w:rFonts w:ascii="Times New Roman" w:hAnsi="Times New Roman" w:cs="Times New Roman"/>
          <w:sz w:val="24"/>
          <w:szCs w:val="24"/>
        </w:rPr>
        <w:t>Проверка</w:t>
      </w:r>
      <w:r w:rsidR="00DC1FAB" w:rsidRPr="00DC1FAB">
        <w:rPr>
          <w:rFonts w:ascii="Times New Roman" w:hAnsi="Times New Roman" w:cs="Times New Roman"/>
          <w:sz w:val="24"/>
          <w:szCs w:val="24"/>
        </w:rPr>
        <w:t xml:space="preserve"> </w:t>
      </w:r>
      <w:r w:rsidRPr="00DC1FAB">
        <w:rPr>
          <w:rFonts w:ascii="Times New Roman" w:hAnsi="Times New Roman" w:cs="Times New Roman"/>
          <w:sz w:val="24"/>
          <w:szCs w:val="24"/>
        </w:rPr>
        <w:t>ВПР</w:t>
      </w:r>
    </w:p>
    <w:p w:rsidR="00DE04EE" w:rsidRDefault="00301A57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58" style="position:absolute;left:0;text-align:left;margin-left:455.7pt;margin-top:5.8pt;width:12.75pt;height:18pt;z-index:2516736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EF2AED">
        <w:rPr>
          <w:rFonts w:ascii="Times New Roman" w:hAnsi="Times New Roman" w:cs="Times New Roman"/>
          <w:sz w:val="24"/>
          <w:szCs w:val="24"/>
        </w:rPr>
        <w:t>Проверка</w:t>
      </w:r>
      <w:r w:rsidR="00DE04EE">
        <w:rPr>
          <w:rFonts w:ascii="Times New Roman" w:hAnsi="Times New Roman" w:cs="Times New Roman"/>
          <w:sz w:val="24"/>
          <w:szCs w:val="24"/>
        </w:rPr>
        <w:t xml:space="preserve"> ВПР осуществлялась:</w:t>
      </w:r>
    </w:p>
    <w:p w:rsidR="00DE04EE" w:rsidRDefault="00301A57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59" style="position:absolute;left:0;text-align:left;margin-left:455.7pt;margin-top:12.45pt;width:12.75pt;height:18pt;z-index:2516746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125DAF">
        <w:rPr>
          <w:rFonts w:ascii="Times New Roman" w:hAnsi="Times New Roman" w:cs="Times New Roman"/>
          <w:sz w:val="24"/>
          <w:szCs w:val="24"/>
        </w:rPr>
        <w:t>1.</w:t>
      </w:r>
      <w:r w:rsidR="00DE04EE">
        <w:rPr>
          <w:rFonts w:ascii="Times New Roman" w:hAnsi="Times New Roman" w:cs="Times New Roman"/>
          <w:sz w:val="24"/>
          <w:szCs w:val="24"/>
        </w:rPr>
        <w:t xml:space="preserve"> учителем, преподающим предмет в данном классе                                             </w:t>
      </w:r>
    </w:p>
    <w:p w:rsidR="00DE04EE" w:rsidRDefault="00301A57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64" style="position:absolute;left:0;text-align:left;margin-left:455.7pt;margin-top:12.45pt;width:12.75pt;height:18pt;z-index:25167974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125DAF">
        <w:rPr>
          <w:rFonts w:ascii="Times New Roman" w:hAnsi="Times New Roman" w:cs="Times New Roman"/>
          <w:sz w:val="24"/>
          <w:szCs w:val="24"/>
        </w:rPr>
        <w:t xml:space="preserve">2. </w:t>
      </w:r>
      <w:r w:rsidR="00DE04EE">
        <w:rPr>
          <w:rFonts w:ascii="Times New Roman" w:hAnsi="Times New Roman" w:cs="Times New Roman"/>
          <w:sz w:val="24"/>
          <w:szCs w:val="24"/>
        </w:rPr>
        <w:t xml:space="preserve">учителем, не преподающим предмет в данном классе                                             </w:t>
      </w:r>
    </w:p>
    <w:p w:rsidR="00DE04EE" w:rsidRDefault="00125DAF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школьной предметной комиссией</w:t>
      </w:r>
    </w:p>
    <w:p w:rsidR="00DE04EE" w:rsidRPr="00A8466E" w:rsidRDefault="00301A57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60" style="position:absolute;left:0;text-align:left;margin-left:455.7pt;margin-top:2.45pt;width:12.75pt;height:18pt;z-index:2516756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125DAF">
        <w:rPr>
          <w:rFonts w:ascii="Times New Roman" w:hAnsi="Times New Roman" w:cs="Times New Roman"/>
          <w:sz w:val="24"/>
          <w:szCs w:val="24"/>
        </w:rPr>
        <w:t>4.</w:t>
      </w:r>
      <w:r w:rsidR="00DE04EE">
        <w:rPr>
          <w:rFonts w:ascii="Times New Roman" w:hAnsi="Times New Roman" w:cs="Times New Roman"/>
          <w:sz w:val="24"/>
          <w:szCs w:val="24"/>
        </w:rPr>
        <w:t xml:space="preserve"> мун</w:t>
      </w:r>
      <w:r w:rsidR="00125DAF">
        <w:rPr>
          <w:rFonts w:ascii="Times New Roman" w:hAnsi="Times New Roman" w:cs="Times New Roman"/>
          <w:sz w:val="24"/>
          <w:szCs w:val="24"/>
        </w:rPr>
        <w:t>иципальной предметной комиссией</w:t>
      </w:r>
    </w:p>
    <w:p w:rsidR="00DE04EE" w:rsidRDefault="00301A57" w:rsidP="00DE0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A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57" style="position:absolute;left:0;text-align:left;margin-left:456.6pt;margin-top:15.35pt;width:12.75pt;height:18pt;z-index:2516725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</w:p>
    <w:p w:rsidR="00DE04EE" w:rsidRPr="00125DAF" w:rsidRDefault="00DE04EE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DAF">
        <w:rPr>
          <w:rFonts w:ascii="Times New Roman" w:hAnsi="Times New Roman" w:cs="Times New Roman"/>
          <w:sz w:val="24"/>
          <w:szCs w:val="24"/>
        </w:rPr>
        <w:t>Нарушений на этапе проверки ВПР не выявлено:</w:t>
      </w:r>
    </w:p>
    <w:p w:rsidR="00DE04EE" w:rsidRPr="005E54A7" w:rsidRDefault="00301A57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61" style="position:absolute;left:0;text-align:left;margin-left:456.6pt;margin-top:13.6pt;width:12.75pt;height:18pt;z-index:2516766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DE04EE"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DE04EE" w:rsidRDefault="00DE04EE" w:rsidP="00125D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0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проверкой работ обучающихся предметная комиссия не провела </w:t>
      </w:r>
      <w:r w:rsidR="00301A5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62" style="position:absolute;left:0;text-align:left;margin-left:456.7pt;margin-top:11.85pt;width:12.75pt;height:18pt;z-index:25167769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согласование критериев оценивания</w:t>
      </w:r>
    </w:p>
    <w:p w:rsidR="00DE04EE" w:rsidRPr="00053800" w:rsidRDefault="00DE04EE" w:rsidP="00125D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ВПР у экспертов предметной комиссии (учителя) отсутствовали </w:t>
      </w:r>
      <w:r w:rsidR="00301A57" w:rsidRPr="00301A57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63" style="position:absolute;left:0;text-align:left;margin-left:455.95pt;margin-top:17.6pt;width:12.75pt;height:18pt;z-index:25167872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DE04EE" w:rsidRPr="00DE75DB" w:rsidRDefault="00DE04EE" w:rsidP="00125D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00">
        <w:rPr>
          <w:rFonts w:ascii="Times New Roman" w:hAnsi="Times New Roman" w:cs="Times New Roman"/>
          <w:sz w:val="24"/>
          <w:szCs w:val="24"/>
        </w:rPr>
        <w:t xml:space="preserve">Эксперты </w:t>
      </w:r>
      <w:r>
        <w:rPr>
          <w:rFonts w:ascii="Times New Roman" w:hAnsi="Times New Roman" w:cs="Times New Roman"/>
          <w:sz w:val="24"/>
          <w:szCs w:val="24"/>
        </w:rPr>
        <w:t xml:space="preserve">предметной комиссии (учитель) не использовали критерии оценивания при </w:t>
      </w:r>
      <w:r w:rsidRPr="00DE75DB">
        <w:rPr>
          <w:rFonts w:ascii="Times New Roman" w:hAnsi="Times New Roman" w:cs="Times New Roman"/>
          <w:sz w:val="24"/>
          <w:szCs w:val="24"/>
        </w:rPr>
        <w:t>проверке ВПР</w:t>
      </w:r>
    </w:p>
    <w:p w:rsidR="00DE04EE" w:rsidRDefault="00DE04EE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E04EE" w:rsidRPr="005E54A7" w:rsidRDefault="00DE04EE" w:rsidP="00125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Комментарии по итогам общественного наблюдения в ОО:</w:t>
      </w:r>
      <w:r w:rsidR="00125DAF">
        <w:rPr>
          <w:rFonts w:ascii="Times New Roman" w:hAnsi="Times New Roman" w:cs="Times New Roman"/>
          <w:sz w:val="24"/>
          <w:szCs w:val="24"/>
        </w:rPr>
        <w:t xml:space="preserve"> </w:t>
      </w:r>
      <w:r w:rsidRPr="005E54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3F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EE" w:rsidRPr="005E54A7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DE04EE" w:rsidRPr="002E6721" w:rsidRDefault="00DE04EE" w:rsidP="00DE04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DE04EE" w:rsidRPr="00E844B9" w:rsidRDefault="00DE04EE" w:rsidP="00DE0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DE04EE" w:rsidRDefault="00DE04EE" w:rsidP="00DE04EE">
      <w:pPr>
        <w:pageBreakBefore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04EE" w:rsidSect="008C4B0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04EE" w:rsidRPr="00FA480F" w:rsidRDefault="00DE04EE" w:rsidP="003620A4">
      <w:pPr>
        <w:pageBreakBefore/>
        <w:spacing w:after="0" w:line="240" w:lineRule="auto"/>
        <w:ind w:left="8931" w:hanging="2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362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к Порядку организации и проведения </w:t>
      </w:r>
      <w:r w:rsidR="003620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сероссийских проверочных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4-8, 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классах общеобразовательных организаций, расположенных на территории Тверской области, в 202</w:t>
      </w:r>
      <w:r w:rsidR="008E60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80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DE04EE" w:rsidRPr="00FA480F" w:rsidRDefault="00DE04EE" w:rsidP="003620A4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E04EE" w:rsidRPr="003620A4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0A4">
        <w:rPr>
          <w:rFonts w:ascii="Times New Roman" w:eastAsia="Calibri" w:hAnsi="Times New Roman" w:cs="Times New Roman"/>
          <w:sz w:val="28"/>
          <w:szCs w:val="28"/>
        </w:rPr>
        <w:t xml:space="preserve">Форма анализа обеспечения объективности проведения </w:t>
      </w:r>
      <w:r w:rsidR="00DC1FAB" w:rsidRPr="003620A4">
        <w:rPr>
          <w:rFonts w:ascii="Times New Roman" w:eastAsia="Calibri" w:hAnsi="Times New Roman" w:cs="Times New Roman"/>
          <w:sz w:val="28"/>
          <w:szCs w:val="28"/>
        </w:rPr>
        <w:t xml:space="preserve">всероссийских проверочных работ (далее – </w:t>
      </w:r>
      <w:r w:rsidRPr="003620A4">
        <w:rPr>
          <w:rFonts w:ascii="Times New Roman" w:eastAsia="Calibri" w:hAnsi="Times New Roman" w:cs="Times New Roman"/>
          <w:sz w:val="28"/>
          <w:szCs w:val="28"/>
        </w:rPr>
        <w:t>ВПР</w:t>
      </w:r>
      <w:r w:rsidR="00DC1FAB" w:rsidRPr="003620A4">
        <w:rPr>
          <w:rFonts w:ascii="Times New Roman" w:eastAsia="Calibri" w:hAnsi="Times New Roman" w:cs="Times New Roman"/>
          <w:sz w:val="28"/>
          <w:szCs w:val="28"/>
        </w:rPr>
        <w:t>)</w:t>
      </w:r>
      <w:r w:rsidRPr="003620A4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общеобразовательной организации</w:t>
      </w:r>
    </w:p>
    <w:p w:rsidR="00DE04EE" w:rsidRPr="004041C7" w:rsidRDefault="00DE04EE" w:rsidP="00DE04E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E04EE" w:rsidRPr="00FA480F" w:rsidRDefault="00DE04EE" w:rsidP="00DE0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 __________________________</w:t>
      </w:r>
    </w:p>
    <w:p w:rsidR="00DE04EE" w:rsidRDefault="00DE04EE" w:rsidP="00DE04EE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tbl>
      <w:tblPr>
        <w:tblStyle w:val="af0"/>
        <w:tblW w:w="14840" w:type="dxa"/>
        <w:tblInd w:w="-34" w:type="dxa"/>
        <w:tblLayout w:type="fixed"/>
        <w:tblLook w:val="04A0"/>
      </w:tblPr>
      <w:tblGrid>
        <w:gridCol w:w="709"/>
        <w:gridCol w:w="3544"/>
        <w:gridCol w:w="851"/>
        <w:gridCol w:w="850"/>
        <w:gridCol w:w="851"/>
        <w:gridCol w:w="708"/>
        <w:gridCol w:w="993"/>
        <w:gridCol w:w="850"/>
        <w:gridCol w:w="851"/>
        <w:gridCol w:w="850"/>
        <w:gridCol w:w="851"/>
        <w:gridCol w:w="850"/>
        <w:gridCol w:w="992"/>
        <w:gridCol w:w="1090"/>
      </w:tblGrid>
      <w:tr w:rsidR="008E60A8" w:rsidRPr="008E60A8" w:rsidTr="008E60A8">
        <w:tc>
          <w:tcPr>
            <w:tcW w:w="709" w:type="dxa"/>
            <w:vMerge w:val="restart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ОО</w:t>
            </w:r>
          </w:p>
        </w:tc>
        <w:tc>
          <w:tcPr>
            <w:tcW w:w="5103" w:type="dxa"/>
            <w:gridSpan w:val="6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Наличие общественного наблюдателя на  </w:t>
            </w:r>
            <w:r w:rsidRPr="009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 проведения ВПР</w:t>
            </w:r>
            <w:r w:rsidRPr="008E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84" w:type="dxa"/>
            <w:gridSpan w:val="6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Наличие общественного наблюдателя на  </w:t>
            </w:r>
            <w:r w:rsidRPr="009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  <w:r w:rsidRPr="009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  <w:r w:rsidRPr="008E6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8E60A8" w:rsidRPr="008E60A8" w:rsidTr="008E60A8">
        <w:tc>
          <w:tcPr>
            <w:tcW w:w="709" w:type="dxa"/>
            <w:vMerge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</w:t>
            </w:r>
            <w:proofErr w:type="spellEnd"/>
          </w:p>
        </w:tc>
      </w:tr>
      <w:tr w:rsidR="008E60A8" w:rsidRPr="008E60A8" w:rsidTr="008E60A8">
        <w:tc>
          <w:tcPr>
            <w:tcW w:w="709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Образец для заполнения</w:t>
            </w:r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8E60A8" w:rsidRPr="008E60A8" w:rsidRDefault="008E60A8" w:rsidP="008E60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8E60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E60A8" w:rsidRPr="008E60A8" w:rsidTr="008E60A8">
        <w:tc>
          <w:tcPr>
            <w:tcW w:w="709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E60A8" w:rsidRPr="008E60A8" w:rsidTr="008E60A8">
        <w:tc>
          <w:tcPr>
            <w:tcW w:w="709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0" w:type="dxa"/>
          </w:tcPr>
          <w:p w:rsidR="008E60A8" w:rsidRPr="008E60A8" w:rsidRDefault="008E60A8" w:rsidP="00DE04E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312D4A" w:rsidRDefault="00312D4A" w:rsidP="00DE04EE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12D4A" w:rsidRPr="008E60A8" w:rsidRDefault="00312D4A" w:rsidP="00312D4A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*</w:t>
      </w:r>
      <w:r w:rsidR="008E60A8"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О</w:t>
      </w:r>
      <w:r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тметить  цифрами наличие</w:t>
      </w:r>
      <w:r w:rsid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/отсутствие</w:t>
      </w:r>
      <w:r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общественного наблюдателя в каждо</w:t>
      </w:r>
      <w:r w:rsid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й</w:t>
      </w:r>
      <w:r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параллели</w:t>
      </w:r>
      <w:r w:rsidRPr="008E60A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:</w:t>
      </w:r>
    </w:p>
    <w:p w:rsidR="00312D4A" w:rsidRDefault="00312D4A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«1»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общественного наблюдателя на</w:t>
      </w:r>
      <w:r w:rsidRPr="0097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проверяемых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во всех классах параллели;</w:t>
      </w:r>
    </w:p>
    <w:p w:rsidR="00312D4A" w:rsidRDefault="00312D4A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 - частичный охват общественным наблюдением;</w:t>
      </w:r>
    </w:p>
    <w:p w:rsidR="00312D4A" w:rsidRDefault="00312D4A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- </w:t>
      </w:r>
      <w:r w:rsidRPr="009715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наблюдателя не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на одном из</w:t>
      </w:r>
      <w:r w:rsidRPr="0097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проверяемых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параллели;</w:t>
      </w:r>
    </w:p>
    <w:p w:rsidR="00312D4A" w:rsidRDefault="00312D4A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8E60A8" w:rsidRDefault="008E60A8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8E60A8" w:rsidRDefault="008E60A8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8E60A8" w:rsidRDefault="008E60A8" w:rsidP="00312D4A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DE04EE" w:rsidRDefault="00DE04EE" w:rsidP="00DE04EE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Подпись руководителя </w:t>
      </w:r>
      <w:r w:rsidR="00DC1F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/</w:t>
      </w:r>
      <w:r w:rsidR="00DC1F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муниципального органа управления образованием</w:t>
      </w:r>
    </w:p>
    <w:p w:rsidR="00DE04EE" w:rsidRDefault="00DE04EE" w:rsidP="00DE04EE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DE04EE" w:rsidRPr="00DE04EE" w:rsidRDefault="00DE04EE" w:rsidP="00DE04EE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sectPr w:rsidR="00DE04EE" w:rsidRPr="00DE04EE" w:rsidSect="00DE04EE">
          <w:pgSz w:w="16838" w:h="11906" w:orient="landscape"/>
          <w:pgMar w:top="993" w:right="1134" w:bottom="709" w:left="1134" w:header="709" w:footer="709" w:gutter="0"/>
          <w:cols w:space="708"/>
          <w:titlePg/>
          <w:docGrid w:linePitch="360"/>
        </w:sectPr>
      </w:pPr>
    </w:p>
    <w:p w:rsidR="00DE04EE" w:rsidRPr="00FA480F" w:rsidRDefault="003620A4" w:rsidP="003620A4">
      <w:pPr>
        <w:pageBreakBefore/>
        <w:spacing w:after="0" w:line="240" w:lineRule="auto"/>
        <w:ind w:left="9498" w:hanging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к Порядку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сероссийских проверочных работ в 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 xml:space="preserve">4-8, </w:t>
      </w:r>
      <w:r w:rsidR="00197B46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DE04E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классах общеобразовательных организаций, расположенных на территории Тверской области, в 202</w:t>
      </w:r>
      <w:r w:rsidR="00BF2C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4EE" w:rsidRPr="00FA480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44776" w:rsidRDefault="00A44776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 xml:space="preserve">Форма анализа обеспечения объективности результатов </w:t>
      </w:r>
      <w:r w:rsidR="00DC1FAB">
        <w:rPr>
          <w:rFonts w:ascii="Times New Roman" w:eastAsia="Calibri" w:hAnsi="Times New Roman" w:cs="Times New Roman"/>
          <w:sz w:val="28"/>
          <w:szCs w:val="28"/>
        </w:rPr>
        <w:t xml:space="preserve">всероссийских проверочных работ (далее – </w:t>
      </w:r>
      <w:r w:rsidRPr="00FA480F">
        <w:rPr>
          <w:rFonts w:ascii="Times New Roman" w:eastAsia="Calibri" w:hAnsi="Times New Roman" w:cs="Times New Roman"/>
          <w:sz w:val="28"/>
          <w:szCs w:val="28"/>
        </w:rPr>
        <w:t>ВПР</w:t>
      </w:r>
      <w:r w:rsidR="00DC1FAB">
        <w:rPr>
          <w:rFonts w:ascii="Times New Roman" w:eastAsia="Calibri" w:hAnsi="Times New Roman" w:cs="Times New Roman"/>
          <w:sz w:val="28"/>
          <w:szCs w:val="28"/>
        </w:rPr>
        <w:t>)</w:t>
      </w:r>
      <w:r w:rsidRPr="00FA480F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общеобразовательной организации</w:t>
      </w:r>
    </w:p>
    <w:p w:rsidR="00DE04EE" w:rsidRPr="00FA480F" w:rsidRDefault="00DE04EE" w:rsidP="00DE0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4EE" w:rsidRPr="00FA480F" w:rsidRDefault="00DE04EE" w:rsidP="00DE0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образования____________________________________</w:t>
      </w:r>
    </w:p>
    <w:p w:rsidR="00DE04EE" w:rsidRPr="00FA480F" w:rsidRDefault="00DE04EE" w:rsidP="00DE0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60" w:type="dxa"/>
        <w:tblInd w:w="93" w:type="dxa"/>
        <w:tblLook w:val="04A0"/>
      </w:tblPr>
      <w:tblGrid>
        <w:gridCol w:w="540"/>
        <w:gridCol w:w="2194"/>
        <w:gridCol w:w="2117"/>
        <w:gridCol w:w="2819"/>
        <w:gridCol w:w="3084"/>
        <w:gridCol w:w="2748"/>
        <w:gridCol w:w="1758"/>
      </w:tblGrid>
      <w:tr w:rsidR="00DE04EE" w:rsidRPr="00FA480F" w:rsidTr="00DE04EE">
        <w:trPr>
          <w:trHeight w:val="6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E" w:rsidRPr="00FA480F" w:rsidRDefault="00DE04EE" w:rsidP="00BF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DC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(далее – 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DC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участвующей в ВПР-202</w:t>
            </w:r>
            <w:r w:rsidR="00BF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выявления ОО с признаками необъективных результатов ВПР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EE" w:rsidRPr="00FA480F" w:rsidRDefault="00DE04EE" w:rsidP="0036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муниципальной перепроверки ВПР (можно выборочной) 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критериев, например, ОО попала в федеральный список с необъективными результатами в</w:t>
            </w:r>
            <w:r w:rsidR="0033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период с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363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335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-202</w:t>
            </w:r>
            <w:r w:rsidR="003639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.; муниципальный </w:t>
            </w:r>
            <w:proofErr w:type="gramStart"/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обеспечением качества проверки работ обучающихся и др.; % перепроверенных работ)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перепроверки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класса и предмета)</w:t>
            </w:r>
          </w:p>
        </w:tc>
      </w:tr>
      <w:tr w:rsidR="00DE04EE" w:rsidRPr="00FA480F" w:rsidTr="00DE04EE">
        <w:trPr>
          <w:trHeight w:val="3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30% </w:t>
            </w:r>
            <w:proofErr w:type="gramStart"/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подтвердили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годовую 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отметку результатами ВПР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предмет, %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подтвердивших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школьную отметку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отмечается резкое изменение результатов ВПР у одних и тех же обучающихся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параллели, предмет, характер изменения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(у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худшение/улучшение)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апример, русский язык 4_5; улучшение)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EE" w:rsidRPr="00FA480F" w:rsidRDefault="00DE04EE" w:rsidP="00D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наблюдается резкий скачок полученных обучающимися первичных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на границе отметок </w:t>
            </w:r>
            <w:r w:rsidR="009A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9A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A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предмет</w:t>
            </w:r>
            <w:proofErr w:type="gramStart"/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4EE" w:rsidRPr="00FA480F" w:rsidTr="00DE04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EE" w:rsidRPr="00FA480F" w:rsidTr="00DE04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EE" w:rsidRPr="00FA480F" w:rsidRDefault="00DE04EE" w:rsidP="00D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04EE" w:rsidRPr="00FA480F" w:rsidRDefault="00DE04EE" w:rsidP="00DE0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4EE" w:rsidRDefault="00DE04EE" w:rsidP="00DC1FAB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E04EE" w:rsidSect="00DE04EE">
          <w:pgSz w:w="16838" w:h="11906" w:orient="landscape"/>
          <w:pgMar w:top="1276" w:right="1134" w:bottom="709" w:left="1134" w:header="709" w:footer="709" w:gutter="0"/>
          <w:cols w:space="708"/>
          <w:titlePg/>
          <w:docGrid w:linePitch="360"/>
        </w:sectPr>
      </w:pPr>
      <w:r w:rsidRPr="00FA480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FA480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руководителя </w:t>
      </w:r>
      <w:r w:rsidR="00DC1F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образовательной организации/муниципального органа у</w:t>
      </w:r>
      <w:r w:rsidR="00A4477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правления образование</w:t>
      </w:r>
      <w:r w:rsidR="006E6E2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</w:t>
      </w:r>
    </w:p>
    <w:p w:rsidR="00DE04EE" w:rsidRDefault="00DE04EE" w:rsidP="006E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04EE" w:rsidSect="00392ED7">
      <w:headerReference w:type="default" r:id="rId10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3A" w:rsidRDefault="0031683A" w:rsidP="002548A1">
      <w:pPr>
        <w:spacing w:after="0" w:line="240" w:lineRule="auto"/>
      </w:pPr>
      <w:r>
        <w:separator/>
      </w:r>
    </w:p>
  </w:endnote>
  <w:endnote w:type="continuationSeparator" w:id="0">
    <w:p w:rsidR="0031683A" w:rsidRDefault="0031683A" w:rsidP="002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3A" w:rsidRDefault="0031683A" w:rsidP="002548A1">
      <w:pPr>
        <w:spacing w:after="0" w:line="240" w:lineRule="auto"/>
      </w:pPr>
      <w:r>
        <w:separator/>
      </w:r>
    </w:p>
  </w:footnote>
  <w:footnote w:type="continuationSeparator" w:id="0">
    <w:p w:rsidR="0031683A" w:rsidRDefault="0031683A" w:rsidP="002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9102"/>
      <w:docPartObj>
        <w:docPartGallery w:val="Page Numbers (Top of Page)"/>
        <w:docPartUnique/>
      </w:docPartObj>
    </w:sdtPr>
    <w:sdtContent>
      <w:p w:rsidR="00A44776" w:rsidRDefault="00301A57">
        <w:pPr>
          <w:pStyle w:val="a5"/>
          <w:jc w:val="center"/>
        </w:pPr>
        <w:r>
          <w:fldChar w:fldCharType="begin"/>
        </w:r>
        <w:r w:rsidR="00A44776">
          <w:instrText>PAGE   \* MERGEFORMAT</w:instrText>
        </w:r>
        <w:r>
          <w:fldChar w:fldCharType="separate"/>
        </w:r>
        <w:r w:rsidR="008C4B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4776" w:rsidRDefault="00A447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212521"/>
      <w:docPartObj>
        <w:docPartGallery w:val="Page Numbers (Top of Page)"/>
        <w:docPartUnique/>
      </w:docPartObj>
    </w:sdtPr>
    <w:sdtContent>
      <w:p w:rsidR="00A44776" w:rsidRDefault="00301A57">
        <w:pPr>
          <w:pStyle w:val="a5"/>
          <w:jc w:val="center"/>
        </w:pPr>
        <w:r>
          <w:fldChar w:fldCharType="begin"/>
        </w:r>
        <w:r w:rsidR="00A44776">
          <w:instrText>PAGE   \* MERGEFORMAT</w:instrText>
        </w:r>
        <w:r>
          <w:fldChar w:fldCharType="separate"/>
        </w:r>
        <w:r w:rsidR="008C4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776" w:rsidRDefault="00A447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119"/>
      <w:docPartObj>
        <w:docPartGallery w:val="Page Numbers (Top of Page)"/>
        <w:docPartUnique/>
      </w:docPartObj>
    </w:sdtPr>
    <w:sdtContent>
      <w:p w:rsidR="00A44776" w:rsidRDefault="00A44776">
        <w:pPr>
          <w:pStyle w:val="a5"/>
          <w:jc w:val="center"/>
        </w:pPr>
      </w:p>
      <w:p w:rsidR="00A44776" w:rsidRDefault="00301A57">
        <w:pPr>
          <w:pStyle w:val="a5"/>
          <w:jc w:val="center"/>
        </w:pPr>
        <w:r>
          <w:fldChar w:fldCharType="begin"/>
        </w:r>
        <w:r w:rsidR="00A44776">
          <w:instrText>PAGE   \* MERGEFORMAT</w:instrText>
        </w:r>
        <w:r>
          <w:fldChar w:fldCharType="separate"/>
        </w:r>
        <w:r w:rsidR="00A4477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44776" w:rsidRDefault="00A447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E61"/>
    <w:multiLevelType w:val="hybridMultilevel"/>
    <w:tmpl w:val="C07E3966"/>
    <w:lvl w:ilvl="0" w:tplc="F1E2F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E3E15"/>
    <w:multiLevelType w:val="hybridMultilevel"/>
    <w:tmpl w:val="D6BA48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6D6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165"/>
    <w:multiLevelType w:val="hybridMultilevel"/>
    <w:tmpl w:val="51802B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1F50D9"/>
    <w:multiLevelType w:val="hybridMultilevel"/>
    <w:tmpl w:val="AA60B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5631A"/>
    <w:multiLevelType w:val="hybridMultilevel"/>
    <w:tmpl w:val="343A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4207"/>
    <w:multiLevelType w:val="hybridMultilevel"/>
    <w:tmpl w:val="73563B38"/>
    <w:lvl w:ilvl="0" w:tplc="3C4EC5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B1B264C"/>
    <w:multiLevelType w:val="hybridMultilevel"/>
    <w:tmpl w:val="BA3E6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5793"/>
    <w:multiLevelType w:val="hybridMultilevel"/>
    <w:tmpl w:val="5A5AA40C"/>
    <w:lvl w:ilvl="0" w:tplc="90A46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4C85"/>
    <w:multiLevelType w:val="hybridMultilevel"/>
    <w:tmpl w:val="DD2438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E03"/>
    <w:multiLevelType w:val="hybridMultilevel"/>
    <w:tmpl w:val="224E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955A4"/>
    <w:multiLevelType w:val="hybridMultilevel"/>
    <w:tmpl w:val="D1A4211C"/>
    <w:lvl w:ilvl="0" w:tplc="866A1D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BEB61"/>
    <w:multiLevelType w:val="multilevel"/>
    <w:tmpl w:val="1A325C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57A87"/>
    <w:multiLevelType w:val="hybridMultilevel"/>
    <w:tmpl w:val="CA04B23C"/>
    <w:lvl w:ilvl="0" w:tplc="C3A419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760"/>
    <w:rsid w:val="00002382"/>
    <w:rsid w:val="00010E15"/>
    <w:rsid w:val="00023C68"/>
    <w:rsid w:val="00031B38"/>
    <w:rsid w:val="00076B63"/>
    <w:rsid w:val="00092527"/>
    <w:rsid w:val="00097663"/>
    <w:rsid w:val="000B0BF8"/>
    <w:rsid w:val="000C58FC"/>
    <w:rsid w:val="00115740"/>
    <w:rsid w:val="00125DAF"/>
    <w:rsid w:val="00130F15"/>
    <w:rsid w:val="00140F97"/>
    <w:rsid w:val="00143303"/>
    <w:rsid w:val="00146342"/>
    <w:rsid w:val="00150620"/>
    <w:rsid w:val="00162ECB"/>
    <w:rsid w:val="00174699"/>
    <w:rsid w:val="00191117"/>
    <w:rsid w:val="0019766C"/>
    <w:rsid w:val="00197B46"/>
    <w:rsid w:val="001E29DB"/>
    <w:rsid w:val="001E31F9"/>
    <w:rsid w:val="00202B91"/>
    <w:rsid w:val="0020377B"/>
    <w:rsid w:val="002377F0"/>
    <w:rsid w:val="002548A1"/>
    <w:rsid w:val="002575D4"/>
    <w:rsid w:val="00261E1C"/>
    <w:rsid w:val="0026694B"/>
    <w:rsid w:val="00291434"/>
    <w:rsid w:val="002917AC"/>
    <w:rsid w:val="00294BBD"/>
    <w:rsid w:val="002A05CA"/>
    <w:rsid w:val="002A2A44"/>
    <w:rsid w:val="002E6B9F"/>
    <w:rsid w:val="002F4DAE"/>
    <w:rsid w:val="00301A57"/>
    <w:rsid w:val="00307011"/>
    <w:rsid w:val="00310760"/>
    <w:rsid w:val="00312D4A"/>
    <w:rsid w:val="00313251"/>
    <w:rsid w:val="0031683A"/>
    <w:rsid w:val="00334FB7"/>
    <w:rsid w:val="00335B01"/>
    <w:rsid w:val="00354254"/>
    <w:rsid w:val="003620A4"/>
    <w:rsid w:val="0036398B"/>
    <w:rsid w:val="00382986"/>
    <w:rsid w:val="003841B1"/>
    <w:rsid w:val="00385EF2"/>
    <w:rsid w:val="00391BD1"/>
    <w:rsid w:val="00392ED7"/>
    <w:rsid w:val="003971BA"/>
    <w:rsid w:val="003A0A4E"/>
    <w:rsid w:val="003A6A7D"/>
    <w:rsid w:val="003A70E3"/>
    <w:rsid w:val="003B48AA"/>
    <w:rsid w:val="003E60DC"/>
    <w:rsid w:val="00401E51"/>
    <w:rsid w:val="004041C7"/>
    <w:rsid w:val="004151EA"/>
    <w:rsid w:val="0043188E"/>
    <w:rsid w:val="00435B06"/>
    <w:rsid w:val="0045462C"/>
    <w:rsid w:val="00454CD1"/>
    <w:rsid w:val="00474490"/>
    <w:rsid w:val="00484409"/>
    <w:rsid w:val="004A207C"/>
    <w:rsid w:val="004A7084"/>
    <w:rsid w:val="004B4B31"/>
    <w:rsid w:val="004C19FA"/>
    <w:rsid w:val="004D069A"/>
    <w:rsid w:val="004D517B"/>
    <w:rsid w:val="004E6D56"/>
    <w:rsid w:val="00513B22"/>
    <w:rsid w:val="00523920"/>
    <w:rsid w:val="00526E6E"/>
    <w:rsid w:val="005325C5"/>
    <w:rsid w:val="00543F6C"/>
    <w:rsid w:val="00556F4B"/>
    <w:rsid w:val="00562D49"/>
    <w:rsid w:val="00564B71"/>
    <w:rsid w:val="00572602"/>
    <w:rsid w:val="005836FA"/>
    <w:rsid w:val="005D3B5F"/>
    <w:rsid w:val="005D4278"/>
    <w:rsid w:val="005D59D4"/>
    <w:rsid w:val="005E1ED2"/>
    <w:rsid w:val="005E2CFF"/>
    <w:rsid w:val="005E58FF"/>
    <w:rsid w:val="00607FBF"/>
    <w:rsid w:val="00610534"/>
    <w:rsid w:val="00612931"/>
    <w:rsid w:val="00632046"/>
    <w:rsid w:val="006368B5"/>
    <w:rsid w:val="006478AF"/>
    <w:rsid w:val="006727EE"/>
    <w:rsid w:val="006775B3"/>
    <w:rsid w:val="006823F5"/>
    <w:rsid w:val="00692DD8"/>
    <w:rsid w:val="00695C5A"/>
    <w:rsid w:val="006A1571"/>
    <w:rsid w:val="006C0305"/>
    <w:rsid w:val="006D47F8"/>
    <w:rsid w:val="006D4879"/>
    <w:rsid w:val="006E013A"/>
    <w:rsid w:val="006E6E26"/>
    <w:rsid w:val="0070383B"/>
    <w:rsid w:val="00713331"/>
    <w:rsid w:val="007236A3"/>
    <w:rsid w:val="00727B91"/>
    <w:rsid w:val="0074640C"/>
    <w:rsid w:val="00754313"/>
    <w:rsid w:val="00763D84"/>
    <w:rsid w:val="00776301"/>
    <w:rsid w:val="00781CF7"/>
    <w:rsid w:val="00785354"/>
    <w:rsid w:val="007B7DDC"/>
    <w:rsid w:val="007D0730"/>
    <w:rsid w:val="007E210B"/>
    <w:rsid w:val="007E33D0"/>
    <w:rsid w:val="0080036A"/>
    <w:rsid w:val="00820012"/>
    <w:rsid w:val="00835D6B"/>
    <w:rsid w:val="0085434E"/>
    <w:rsid w:val="008575E3"/>
    <w:rsid w:val="00860784"/>
    <w:rsid w:val="00871CFB"/>
    <w:rsid w:val="008827C4"/>
    <w:rsid w:val="00890384"/>
    <w:rsid w:val="008A1EDE"/>
    <w:rsid w:val="008B0F4E"/>
    <w:rsid w:val="008C2351"/>
    <w:rsid w:val="008C4B07"/>
    <w:rsid w:val="008C7EE1"/>
    <w:rsid w:val="008D5CEA"/>
    <w:rsid w:val="008E60A8"/>
    <w:rsid w:val="008F0ED7"/>
    <w:rsid w:val="008F2F84"/>
    <w:rsid w:val="0091045F"/>
    <w:rsid w:val="00912FF8"/>
    <w:rsid w:val="009214AA"/>
    <w:rsid w:val="00952CEE"/>
    <w:rsid w:val="00967AF5"/>
    <w:rsid w:val="00977F90"/>
    <w:rsid w:val="00987ECA"/>
    <w:rsid w:val="009A20B3"/>
    <w:rsid w:val="009A5345"/>
    <w:rsid w:val="009C4A32"/>
    <w:rsid w:val="009D5F9F"/>
    <w:rsid w:val="009E345C"/>
    <w:rsid w:val="009E60F2"/>
    <w:rsid w:val="009F37D0"/>
    <w:rsid w:val="009F6064"/>
    <w:rsid w:val="00A05B70"/>
    <w:rsid w:val="00A13CE8"/>
    <w:rsid w:val="00A224AF"/>
    <w:rsid w:val="00A23216"/>
    <w:rsid w:val="00A303C7"/>
    <w:rsid w:val="00A428CF"/>
    <w:rsid w:val="00A44776"/>
    <w:rsid w:val="00A5236E"/>
    <w:rsid w:val="00A540D6"/>
    <w:rsid w:val="00A6556F"/>
    <w:rsid w:val="00A74BA0"/>
    <w:rsid w:val="00A750C0"/>
    <w:rsid w:val="00AA0D9D"/>
    <w:rsid w:val="00AD0E35"/>
    <w:rsid w:val="00AD722B"/>
    <w:rsid w:val="00AF3757"/>
    <w:rsid w:val="00AF37DB"/>
    <w:rsid w:val="00B0110A"/>
    <w:rsid w:val="00B041D5"/>
    <w:rsid w:val="00B17A5C"/>
    <w:rsid w:val="00B3073A"/>
    <w:rsid w:val="00B347D2"/>
    <w:rsid w:val="00B37E06"/>
    <w:rsid w:val="00B43E0E"/>
    <w:rsid w:val="00B465C3"/>
    <w:rsid w:val="00B6471E"/>
    <w:rsid w:val="00B649BB"/>
    <w:rsid w:val="00B7068F"/>
    <w:rsid w:val="00B72C9B"/>
    <w:rsid w:val="00B8317B"/>
    <w:rsid w:val="00B87E71"/>
    <w:rsid w:val="00BA0655"/>
    <w:rsid w:val="00BD4BBF"/>
    <w:rsid w:val="00BD50BD"/>
    <w:rsid w:val="00BD7C0C"/>
    <w:rsid w:val="00BF2C95"/>
    <w:rsid w:val="00C16D71"/>
    <w:rsid w:val="00C23694"/>
    <w:rsid w:val="00C36579"/>
    <w:rsid w:val="00C44A07"/>
    <w:rsid w:val="00C81117"/>
    <w:rsid w:val="00C86BA4"/>
    <w:rsid w:val="00CA5AC8"/>
    <w:rsid w:val="00CE6E6A"/>
    <w:rsid w:val="00CF1A16"/>
    <w:rsid w:val="00CF6A9F"/>
    <w:rsid w:val="00D04322"/>
    <w:rsid w:val="00D047DA"/>
    <w:rsid w:val="00D05AF1"/>
    <w:rsid w:val="00D21D1C"/>
    <w:rsid w:val="00D22D7E"/>
    <w:rsid w:val="00D41168"/>
    <w:rsid w:val="00D532D3"/>
    <w:rsid w:val="00D5364C"/>
    <w:rsid w:val="00D6138D"/>
    <w:rsid w:val="00D624FF"/>
    <w:rsid w:val="00D6304A"/>
    <w:rsid w:val="00D7418B"/>
    <w:rsid w:val="00D94047"/>
    <w:rsid w:val="00D978FE"/>
    <w:rsid w:val="00DB0EC0"/>
    <w:rsid w:val="00DC1FAB"/>
    <w:rsid w:val="00DE04EE"/>
    <w:rsid w:val="00DE2676"/>
    <w:rsid w:val="00DF0046"/>
    <w:rsid w:val="00E015EE"/>
    <w:rsid w:val="00E02C88"/>
    <w:rsid w:val="00E06563"/>
    <w:rsid w:val="00E15A07"/>
    <w:rsid w:val="00E22655"/>
    <w:rsid w:val="00E3781E"/>
    <w:rsid w:val="00E37D17"/>
    <w:rsid w:val="00E42A57"/>
    <w:rsid w:val="00E54986"/>
    <w:rsid w:val="00E67C0A"/>
    <w:rsid w:val="00E73267"/>
    <w:rsid w:val="00E91915"/>
    <w:rsid w:val="00EA0106"/>
    <w:rsid w:val="00EA5781"/>
    <w:rsid w:val="00EB2617"/>
    <w:rsid w:val="00EC0CF4"/>
    <w:rsid w:val="00EC3319"/>
    <w:rsid w:val="00ED02A1"/>
    <w:rsid w:val="00F025AA"/>
    <w:rsid w:val="00F030CD"/>
    <w:rsid w:val="00F158FA"/>
    <w:rsid w:val="00F172E7"/>
    <w:rsid w:val="00F25AE3"/>
    <w:rsid w:val="00F416CC"/>
    <w:rsid w:val="00F625F8"/>
    <w:rsid w:val="00F67C3C"/>
    <w:rsid w:val="00F849C6"/>
    <w:rsid w:val="00F929AA"/>
    <w:rsid w:val="00F954A8"/>
    <w:rsid w:val="00FA51D6"/>
    <w:rsid w:val="00FA7DCC"/>
    <w:rsid w:val="00F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1"/>
  </w:style>
  <w:style w:type="paragraph" w:styleId="a7">
    <w:name w:val="footer"/>
    <w:basedOn w:val="a"/>
    <w:link w:val="a8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1"/>
  </w:style>
  <w:style w:type="paragraph" w:styleId="a9">
    <w:name w:val="Balloon Text"/>
    <w:basedOn w:val="a"/>
    <w:link w:val="aa"/>
    <w:uiPriority w:val="99"/>
    <w:semiHidden/>
    <w:unhideWhenUsed/>
    <w:rsid w:val="00F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369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3694"/>
  </w:style>
  <w:style w:type="paragraph" w:styleId="ad">
    <w:name w:val="Body Text"/>
    <w:basedOn w:val="a"/>
    <w:link w:val="ae"/>
    <w:qFormat/>
    <w:rsid w:val="008C235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C2351"/>
    <w:rPr>
      <w:rFonts w:eastAsiaTheme="minorHAnsi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nhideWhenUsed/>
    <w:rsid w:val="004D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7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rsid w:val="00291434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727B91"/>
    <w:rPr>
      <w:color w:val="800080"/>
      <w:u w:val="single"/>
    </w:rPr>
  </w:style>
  <w:style w:type="paragraph" w:customStyle="1" w:styleId="xl64">
    <w:name w:val="xl6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72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27B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27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4">
    <w:name w:val="xl11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5">
    <w:name w:val="xl115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727B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27B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27B9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27B9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27B9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27B9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2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27B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27B91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27B9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27B9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727B9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DE0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392E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ED7"/>
  </w:style>
  <w:style w:type="paragraph" w:customStyle="1" w:styleId="Default">
    <w:name w:val="Default"/>
    <w:rsid w:val="009E3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91117"/>
  </w:style>
  <w:style w:type="paragraph" w:customStyle="1" w:styleId="xl63">
    <w:name w:val="xl63"/>
    <w:basedOn w:val="a"/>
    <w:rsid w:val="0019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EBF2-63DB-4104-B452-711E980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grehova_g</cp:lastModifiedBy>
  <cp:revision>47</cp:revision>
  <cp:lastPrinted>2022-02-22T08:26:00Z</cp:lastPrinted>
  <dcterms:created xsi:type="dcterms:W3CDTF">2020-09-03T11:32:00Z</dcterms:created>
  <dcterms:modified xsi:type="dcterms:W3CDTF">2022-03-02T10:57:00Z</dcterms:modified>
</cp:coreProperties>
</file>