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97" w:rsidRDefault="00B877AC">
      <w:pPr>
        <w:pStyle w:val="a4"/>
        <w:spacing w:before="76" w:line="276" w:lineRule="auto"/>
        <w:ind w:right="1294" w:hanging="942"/>
      </w:pPr>
      <w:r>
        <w:t>ОПИСАНИЕ</w:t>
      </w:r>
      <w:r>
        <w:rPr>
          <w:spacing w:val="-8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 w:rsidR="00F15767">
        <w:t xml:space="preserve">НАЧАЛЬНОГО 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A75697" w:rsidRDefault="00B877AC">
      <w:pPr>
        <w:pStyle w:val="a4"/>
        <w:spacing w:line="237" w:lineRule="auto"/>
        <w:ind w:left="4580"/>
      </w:pPr>
      <w:r>
        <w:t>МБОУ</w:t>
      </w:r>
      <w:r>
        <w:rPr>
          <w:spacing w:val="-4"/>
        </w:rPr>
        <w:t xml:space="preserve"> </w:t>
      </w:r>
      <w:r>
        <w:t>«УДОМЕЛЬСКАЯ</w:t>
      </w:r>
      <w:r>
        <w:rPr>
          <w:spacing w:val="-2"/>
        </w:rPr>
        <w:t xml:space="preserve"> </w:t>
      </w:r>
      <w:r>
        <w:t>ГИМНАЗИЯ</w:t>
      </w:r>
      <w:r>
        <w:rPr>
          <w:spacing w:val="-2"/>
        </w:rPr>
        <w:t xml:space="preserve"> </w:t>
      </w:r>
      <w:r>
        <w:t>№3</w:t>
      </w:r>
      <w:r>
        <w:rPr>
          <w:spacing w:val="-5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О.Г.</w:t>
      </w:r>
      <w:r>
        <w:rPr>
          <w:spacing w:val="-3"/>
        </w:rPr>
        <w:t xml:space="preserve"> </w:t>
      </w:r>
      <w:r>
        <w:t>МАКАРОВА»</w:t>
      </w:r>
      <w:r>
        <w:rPr>
          <w:spacing w:val="-5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2021.</w:t>
      </w:r>
    </w:p>
    <w:p w:rsidR="00A75697" w:rsidRDefault="00B877AC">
      <w:pPr>
        <w:pStyle w:val="a3"/>
        <w:spacing w:line="360" w:lineRule="auto"/>
        <w:ind w:left="101" w:right="118"/>
        <w:jc w:val="both"/>
      </w:pPr>
      <w:bookmarkStart w:id="0" w:name="Основная_образовательная_программа_основ"/>
      <w:bookmarkEnd w:id="0"/>
      <w:proofErr w:type="gramStart"/>
      <w:r>
        <w:t xml:space="preserve">Основная образовательная программа </w:t>
      </w:r>
      <w:r w:rsidR="00F15767">
        <w:t>начально</w:t>
      </w:r>
      <w:r>
        <w:t xml:space="preserve"> общего образования (далее - ООП</w:t>
      </w:r>
      <w:r>
        <w:rPr>
          <w:spacing w:val="1"/>
        </w:rPr>
        <w:t xml:space="preserve"> </w:t>
      </w:r>
      <w:r w:rsidR="00F15767">
        <w:t>Н</w:t>
      </w:r>
      <w:r>
        <w:t>ОО) разработана в соответствии с федеральными государственными образовательными</w:t>
      </w:r>
      <w:r>
        <w:rPr>
          <w:spacing w:val="1"/>
        </w:rPr>
        <w:t xml:space="preserve"> </w:t>
      </w:r>
      <w:r>
        <w:t>стандартами основного общего образования (Приказ Министерства просвещения РФ от 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287</w:t>
      </w:r>
      <w:r>
        <w:rPr>
          <w:spacing w:val="1"/>
        </w:rPr>
        <w:t xml:space="preserve"> </w:t>
      </w:r>
      <w:r>
        <w:t>“Об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</w:t>
      </w:r>
      <w:r>
        <w:t>сновного общего образования”) и федеральной основной общеобразовательной</w:t>
      </w:r>
      <w:r>
        <w:rPr>
          <w:spacing w:val="1"/>
        </w:rPr>
        <w:t xml:space="preserve"> </w:t>
      </w:r>
      <w:r>
        <w:t xml:space="preserve">программой основного общего образования (Приказ Министерства просвещения РФ от </w:t>
      </w:r>
      <w:r w:rsidR="00F15767">
        <w:t>18 мая  2023</w:t>
      </w:r>
      <w:r>
        <w:t xml:space="preserve"> г. № </w:t>
      </w:r>
      <w:r w:rsidR="00F15767">
        <w:t>372</w:t>
      </w:r>
      <w:r>
        <w:t xml:space="preserve"> “Об утверждении федеральной</w:t>
      </w:r>
      <w:proofErr w:type="gramEnd"/>
      <w:r>
        <w:t xml:space="preserve"> образовательной программы </w:t>
      </w:r>
      <w:r w:rsidR="00F15767">
        <w:t xml:space="preserve">начального </w:t>
      </w:r>
      <w:r>
        <w:t>общего образован</w:t>
      </w:r>
      <w:r>
        <w:t>ия”).</w:t>
      </w:r>
    </w:p>
    <w:p w:rsidR="00A75697" w:rsidRDefault="00B877AC">
      <w:pPr>
        <w:pStyle w:val="a3"/>
        <w:spacing w:line="360" w:lineRule="auto"/>
        <w:ind w:left="101" w:right="115"/>
        <w:jc w:val="both"/>
      </w:pPr>
      <w:bookmarkStart w:id="1" w:name="._Содержание_и_планируемые_результаты_об"/>
      <w:bookmarkEnd w:id="1"/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программы.</w:t>
      </w:r>
    </w:p>
    <w:p w:rsidR="00A75697" w:rsidRDefault="00B877AC">
      <w:pPr>
        <w:pStyle w:val="a3"/>
        <w:spacing w:line="360" w:lineRule="auto"/>
        <w:ind w:right="22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 w:rsidR="00F15767">
        <w:t>Н</w:t>
      </w:r>
      <w:r>
        <w:t>ОО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</w:t>
      </w:r>
      <w:r w:rsidR="00F15767">
        <w:t>лизации обязательной части ООП Н</w:t>
      </w:r>
      <w:r>
        <w:t>ОО федеральных рабочих программ по учебным</w:t>
      </w:r>
      <w:r>
        <w:rPr>
          <w:spacing w:val="1"/>
        </w:rPr>
        <w:t xml:space="preserve"> </w:t>
      </w:r>
      <w:r>
        <w:t>предметам "Русский язык", "Литература", "</w:t>
      </w:r>
      <w:r w:rsidR="00F15767">
        <w:t>Окружающий мир»</w:t>
      </w:r>
    </w:p>
    <w:p w:rsidR="00A75697" w:rsidRDefault="00B877AC">
      <w:pPr>
        <w:pStyle w:val="a3"/>
        <w:spacing w:line="360" w:lineRule="auto"/>
        <w:ind w:left="744" w:right="118" w:firstLine="850"/>
        <w:jc w:val="both"/>
      </w:pPr>
      <w:r>
        <w:t>ООП</w:t>
      </w:r>
      <w:r>
        <w:rPr>
          <w:spacing w:val="1"/>
        </w:rPr>
        <w:t xml:space="preserve"> </w:t>
      </w:r>
      <w:r w:rsidR="00F15767">
        <w:t>Н</w:t>
      </w:r>
      <w:r>
        <w:t>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A75697" w:rsidRDefault="00B877AC">
      <w:pPr>
        <w:pStyle w:val="a3"/>
        <w:spacing w:line="360" w:lineRule="auto"/>
        <w:ind w:right="230"/>
        <w:jc w:val="both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 w:rsidR="00F15767">
        <w:t>результаты реализации ООП Н</w:t>
      </w:r>
      <w:r>
        <w:t>ОО, а также способы определения достижения этих целей и</w:t>
      </w:r>
      <w:r>
        <w:rPr>
          <w:spacing w:val="-57"/>
        </w:rPr>
        <w:t xml:space="preserve"> </w:t>
      </w:r>
      <w:r>
        <w:t>результатов.</w:t>
      </w:r>
    </w:p>
    <w:p w:rsidR="00A75697" w:rsidRDefault="00F15767" w:rsidP="00F15767">
      <w:pPr>
        <w:pStyle w:val="a3"/>
        <w:spacing w:line="274" w:lineRule="exact"/>
        <w:ind w:left="0" w:firstLine="0"/>
      </w:pPr>
      <w:r>
        <w:t xml:space="preserve">                </w:t>
      </w:r>
      <w:r w:rsidR="00B877AC">
        <w:t>Целевой</w:t>
      </w:r>
      <w:r w:rsidR="00B877AC">
        <w:rPr>
          <w:spacing w:val="-5"/>
        </w:rPr>
        <w:t xml:space="preserve"> </w:t>
      </w:r>
      <w:r w:rsidR="00B877AC">
        <w:t>раздел</w:t>
      </w:r>
      <w:r w:rsidR="00B877AC">
        <w:rPr>
          <w:spacing w:val="-2"/>
        </w:rPr>
        <w:t xml:space="preserve"> </w:t>
      </w:r>
      <w:r w:rsidR="00B877AC">
        <w:t>ООП</w:t>
      </w:r>
      <w:r w:rsidR="00B877AC">
        <w:rPr>
          <w:spacing w:val="-3"/>
        </w:rPr>
        <w:t xml:space="preserve"> </w:t>
      </w:r>
      <w:r>
        <w:t>Н</w:t>
      </w:r>
      <w:r w:rsidR="00B877AC">
        <w:t>ОО</w:t>
      </w:r>
      <w:r w:rsidR="00B877AC">
        <w:rPr>
          <w:spacing w:val="-3"/>
        </w:rPr>
        <w:t xml:space="preserve"> </w:t>
      </w:r>
      <w:r w:rsidR="00B877AC">
        <w:t>включает:</w:t>
      </w:r>
    </w:p>
    <w:p w:rsidR="00A75697" w:rsidRDefault="00B877AC">
      <w:pPr>
        <w:pStyle w:val="a3"/>
        <w:spacing w:before="138"/>
        <w:ind w:left="1622" w:firstLine="0"/>
      </w:pPr>
      <w:r>
        <w:t>пояснительную</w:t>
      </w:r>
      <w:r>
        <w:rPr>
          <w:spacing w:val="-3"/>
        </w:rPr>
        <w:t xml:space="preserve"> </w:t>
      </w:r>
      <w:r>
        <w:t>записку;</w:t>
      </w:r>
    </w:p>
    <w:p w:rsidR="00A75697" w:rsidRDefault="00B877AC">
      <w:pPr>
        <w:pStyle w:val="a3"/>
        <w:spacing w:before="138"/>
        <w:ind w:left="1622" w:firstLine="0"/>
      </w:pPr>
      <w:r>
        <w:t>планируемые</w:t>
      </w:r>
      <w:r>
        <w:rPr>
          <w:spacing w:val="-4"/>
        </w:rPr>
        <w:t xml:space="preserve"> </w:t>
      </w:r>
      <w:r>
        <w:t>рез</w:t>
      </w:r>
      <w:r>
        <w:t>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 w:rsidR="00F15767">
        <w:t>Н</w:t>
      </w:r>
      <w:r>
        <w:t>ОО;</w:t>
      </w:r>
    </w:p>
    <w:p w:rsidR="00A75697" w:rsidRDefault="00B877AC">
      <w:pPr>
        <w:pStyle w:val="a3"/>
        <w:tabs>
          <w:tab w:val="left" w:pos="2837"/>
          <w:tab w:val="left" w:pos="3835"/>
          <w:tab w:val="left" w:pos="4685"/>
          <w:tab w:val="left" w:pos="5537"/>
          <w:tab w:val="left" w:pos="6835"/>
          <w:tab w:val="left" w:pos="8339"/>
        </w:tabs>
        <w:spacing w:before="138" w:line="360" w:lineRule="auto"/>
        <w:ind w:left="744" w:right="235" w:firstLine="850"/>
      </w:pPr>
      <w:r>
        <w:t>систему</w:t>
      </w:r>
      <w:r>
        <w:rPr>
          <w:spacing w:val="13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достижения</w:t>
      </w:r>
      <w:r>
        <w:rPr>
          <w:spacing w:val="13"/>
        </w:rPr>
        <w:t xml:space="preserve"> </w:t>
      </w:r>
      <w:r>
        <w:t>планируемых</w:t>
      </w:r>
      <w:r>
        <w:rPr>
          <w:spacing w:val="14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ООП</w:t>
      </w:r>
      <w:r>
        <w:rPr>
          <w:spacing w:val="13"/>
        </w:rPr>
        <w:t xml:space="preserve"> </w:t>
      </w:r>
      <w:r w:rsidR="00F15767">
        <w:t>Н</w:t>
      </w:r>
      <w:r>
        <w:t>ОО.</w:t>
      </w:r>
      <w:r>
        <w:rPr>
          <w:spacing w:val="-57"/>
        </w:rPr>
        <w:t xml:space="preserve"> </w:t>
      </w:r>
      <w:r w:rsidR="00F15767">
        <w:t>Содержательный</w:t>
      </w:r>
      <w:r w:rsidR="00F15767">
        <w:tab/>
        <w:t>раздел</w:t>
      </w:r>
      <w:r w:rsidR="00F15767">
        <w:tab/>
        <w:t>ООП</w:t>
      </w:r>
      <w:r w:rsidR="00F15767">
        <w:tab/>
        <w:t>Н</w:t>
      </w:r>
      <w:r>
        <w:t>ОО</w:t>
      </w:r>
      <w:r>
        <w:tab/>
        <w:t>включает</w:t>
      </w:r>
      <w:r>
        <w:tab/>
        <w:t>следующие</w:t>
      </w:r>
      <w:r>
        <w:tab/>
      </w:r>
      <w:r>
        <w:rPr>
          <w:spacing w:val="-2"/>
        </w:rPr>
        <w:t>программы,</w:t>
      </w:r>
    </w:p>
    <w:p w:rsidR="00A75697" w:rsidRDefault="00B877AC">
      <w:pPr>
        <w:pStyle w:val="a3"/>
        <w:spacing w:line="360" w:lineRule="auto"/>
        <w:ind w:left="770" w:right="117"/>
      </w:pPr>
      <w:r>
        <w:t xml:space="preserve">ориентированные на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</w:t>
      </w:r>
      <w:r>
        <w:rPr>
          <w:spacing w:val="-57"/>
        </w:rPr>
        <w:t xml:space="preserve"> </w:t>
      </w:r>
      <w:r>
        <w:t>результатов:</w:t>
      </w:r>
      <w:r>
        <w:rPr>
          <w:spacing w:val="2"/>
        </w:rPr>
        <w:t xml:space="preserve"> </w:t>
      </w:r>
      <w:r>
        <w:t>федеральные</w:t>
      </w:r>
      <w:r>
        <w:rPr>
          <w:spacing w:val="-1"/>
        </w:rPr>
        <w:t xml:space="preserve"> </w:t>
      </w:r>
      <w:r>
        <w:t>рабочие программы</w:t>
      </w:r>
      <w:r>
        <w:rPr>
          <w:spacing w:val="6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A75697" w:rsidRDefault="00B877AC">
      <w:pPr>
        <w:pStyle w:val="a3"/>
        <w:tabs>
          <w:tab w:val="left" w:pos="2938"/>
          <w:tab w:val="left" w:pos="4643"/>
          <w:tab w:val="left" w:pos="6412"/>
          <w:tab w:val="left" w:pos="7493"/>
          <w:tab w:val="left" w:pos="8632"/>
        </w:tabs>
        <w:spacing w:line="360" w:lineRule="auto"/>
        <w:ind w:left="770" w:right="1031"/>
      </w:pPr>
      <w:proofErr w:type="gramStart"/>
      <w:r>
        <w:t>программу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</w:r>
      <w:r>
        <w:rPr>
          <w:spacing w:val="-1"/>
        </w:rPr>
        <w:t>у</w:t>
      </w:r>
      <w:r>
        <w:rPr>
          <w:spacing w:val="-57"/>
        </w:rPr>
        <w:t xml:space="preserve"> </w:t>
      </w:r>
      <w:r>
        <w:t>обучающихся; федеральную рабочую</w:t>
      </w:r>
      <w:r>
        <w:rPr>
          <w:spacing w:val="3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B877AC" w:rsidRPr="00B877AC" w:rsidRDefault="00B877AC" w:rsidP="00B877AC">
      <w:pPr>
        <w:pStyle w:val="a3"/>
        <w:spacing w:line="360" w:lineRule="auto"/>
        <w:ind w:right="228"/>
        <w:jc w:val="both"/>
      </w:pPr>
      <w:r>
        <w:t>Федеральные рабочие программы учебных предметов обеспечивают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 w:rsidR="00F15767">
        <w:t>Н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 w:rsidR="00F15767">
        <w:t>Н</w:t>
      </w:r>
      <w:r>
        <w:t>ОО</w:t>
      </w:r>
      <w:r>
        <w:rPr>
          <w:spacing w:val="-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 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75697" w:rsidRDefault="00B877AC" w:rsidP="00F15767">
      <w:pPr>
        <w:pStyle w:val="a3"/>
        <w:ind w:left="1056" w:firstLine="0"/>
      </w:pPr>
      <w:r>
        <w:t>Программа</w:t>
      </w:r>
      <w:r>
        <w:rPr>
          <w:spacing w:val="31"/>
        </w:rPr>
        <w:t xml:space="preserve"> </w:t>
      </w:r>
      <w:r>
        <w:t>формирования</w:t>
      </w:r>
      <w:r>
        <w:rPr>
          <w:spacing w:val="90"/>
        </w:rPr>
        <w:t xml:space="preserve"> </w:t>
      </w:r>
      <w:r>
        <w:t>универсальных</w:t>
      </w:r>
      <w:r>
        <w:rPr>
          <w:spacing w:val="89"/>
        </w:rPr>
        <w:t xml:space="preserve"> </w:t>
      </w:r>
      <w:r>
        <w:t>учебных</w:t>
      </w:r>
      <w:r>
        <w:rPr>
          <w:spacing w:val="89"/>
        </w:rPr>
        <w:t xml:space="preserve"> </w:t>
      </w:r>
      <w:r>
        <w:t>действий</w:t>
      </w:r>
      <w:r>
        <w:rPr>
          <w:spacing w:val="90"/>
        </w:rPr>
        <w:t xml:space="preserve"> </w:t>
      </w:r>
      <w:proofErr w:type="gramStart"/>
      <w:r>
        <w:t>у</w:t>
      </w:r>
      <w:proofErr w:type="gramEnd"/>
      <w:r>
        <w:rPr>
          <w:spacing w:val="86"/>
        </w:rPr>
        <w:t xml:space="preserve"> </w:t>
      </w:r>
      <w:r>
        <w:t>обучающихся</w:t>
      </w:r>
    </w:p>
    <w:p w:rsidR="00A75697" w:rsidRDefault="00A75697" w:rsidP="00F15767">
      <w:pPr>
        <w:sectPr w:rsidR="00A75697">
          <w:type w:val="continuous"/>
          <w:pgSz w:w="11910" w:h="16840"/>
          <w:pgMar w:top="1020" w:right="620" w:bottom="280" w:left="1500" w:header="720" w:footer="720" w:gutter="0"/>
          <w:cols w:space="720"/>
        </w:sectPr>
      </w:pPr>
    </w:p>
    <w:p w:rsidR="00A75697" w:rsidRPr="00B877AC" w:rsidRDefault="00B877AC" w:rsidP="00B877AC">
      <w:pPr>
        <w:pStyle w:val="a3"/>
        <w:spacing w:before="62"/>
        <w:ind w:firstLine="0"/>
      </w:pPr>
      <w:r>
        <w:lastRenderedPageBreak/>
        <w:t>содержит:</w:t>
      </w:r>
    </w:p>
    <w:p w:rsidR="00A75697" w:rsidRPr="00B877AC" w:rsidRDefault="00B877AC" w:rsidP="00B877AC">
      <w:pPr>
        <w:pStyle w:val="a3"/>
        <w:spacing w:before="185"/>
      </w:pPr>
      <w:r>
        <w:t>-описание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 учебных</w:t>
      </w:r>
      <w:r>
        <w:rPr>
          <w:spacing w:val="-57"/>
        </w:rPr>
        <w:t xml:space="preserve"> </w:t>
      </w:r>
      <w:r>
        <w:t>предметов;</w:t>
      </w:r>
    </w:p>
    <w:p w:rsidR="00A75697" w:rsidRDefault="00B877AC" w:rsidP="00B877AC">
      <w:pPr>
        <w:pStyle w:val="a3"/>
        <w:tabs>
          <w:tab w:val="left" w:pos="3321"/>
          <w:tab w:val="left" w:pos="5384"/>
          <w:tab w:val="left" w:pos="7662"/>
        </w:tabs>
        <w:ind w:right="226"/>
      </w:pPr>
      <w:r>
        <w:t>-характеристики</w:t>
      </w:r>
      <w:r>
        <w:tab/>
      </w:r>
      <w:proofErr w:type="gramStart"/>
      <w:r>
        <w:t>регулятивных</w:t>
      </w:r>
      <w:proofErr w:type="gramEnd"/>
      <w:r>
        <w:t>,</w:t>
      </w:r>
      <w:r>
        <w:tab/>
        <w:t>познавательных,</w:t>
      </w:r>
      <w:r>
        <w:tab/>
      </w:r>
      <w:r>
        <w:rPr>
          <w:spacing w:val="-1"/>
        </w:rP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</w:t>
      </w:r>
      <w:bookmarkStart w:id="2" w:name="_GoBack"/>
      <w:bookmarkEnd w:id="2"/>
      <w:r>
        <w:t>ствий</w:t>
      </w:r>
      <w:r>
        <w:rPr>
          <w:spacing w:val="1"/>
        </w:rPr>
        <w:t xml:space="preserve"> </w:t>
      </w:r>
      <w:r>
        <w:t>обучающихся.</w:t>
      </w:r>
    </w:p>
    <w:p w:rsidR="00A75697" w:rsidRDefault="00A75697">
      <w:pPr>
        <w:spacing w:line="360" w:lineRule="auto"/>
        <w:sectPr w:rsidR="00A75697">
          <w:pgSz w:w="11910" w:h="16840"/>
          <w:pgMar w:top="960" w:right="620" w:bottom="280" w:left="1500" w:header="720" w:footer="720" w:gutter="0"/>
          <w:cols w:space="720"/>
        </w:sectPr>
      </w:pPr>
    </w:p>
    <w:p w:rsidR="00A75697" w:rsidRDefault="00B877AC">
      <w:pPr>
        <w:pStyle w:val="a3"/>
        <w:spacing w:before="62" w:line="360" w:lineRule="auto"/>
        <w:ind w:right="229"/>
        <w:jc w:val="both"/>
      </w:pPr>
      <w:proofErr w:type="gramStart"/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традиц</w:t>
      </w:r>
      <w:r>
        <w:t>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 жизнь, достоинство, права и свободы человека, патриотизм, гражданственность,</w:t>
      </w:r>
      <w:r>
        <w:rPr>
          <w:spacing w:val="-57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 семья, созидательный труд, приоритет духовного над материальным, 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-57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 преемственность</w:t>
      </w:r>
      <w:r>
        <w:rPr>
          <w:spacing w:val="1"/>
        </w:rPr>
        <w:t xml:space="preserve"> </w:t>
      </w:r>
      <w:r>
        <w:t>поколений, 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proofErr w:type="gramEnd"/>
    </w:p>
    <w:p w:rsidR="00A75697" w:rsidRDefault="00B877AC">
      <w:pPr>
        <w:pStyle w:val="a3"/>
        <w:spacing w:line="360" w:lineRule="auto"/>
        <w:ind w:right="233"/>
        <w:jc w:val="both"/>
      </w:pPr>
      <w:r>
        <w:t>Федеральная рабочая программа воспитания направлена на развитие личности</w:t>
      </w:r>
      <w:r>
        <w:rPr>
          <w:spacing w:val="1"/>
        </w:rPr>
        <w:t xml:space="preserve"> </w:t>
      </w:r>
      <w:r>
        <w:t>обучающихся, в том числе укрепление психического здоровья и физическое воспитание,</w:t>
      </w:r>
      <w:r>
        <w:rPr>
          <w:spacing w:val="1"/>
        </w:rPr>
        <w:t xml:space="preserve"> </w:t>
      </w:r>
      <w:r>
        <w:t>достижение ими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75697" w:rsidRDefault="00B877AC">
      <w:pPr>
        <w:pStyle w:val="a3"/>
        <w:spacing w:line="360" w:lineRule="auto"/>
        <w:ind w:right="227"/>
        <w:jc w:val="both"/>
      </w:pPr>
      <w:r>
        <w:t>Федеральная рабочая прог</w:t>
      </w:r>
      <w:r>
        <w:t>рамма воспитания реализуется в единстве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3"/>
        </w:rPr>
        <w:t xml:space="preserve"> </w:t>
      </w:r>
      <w:r>
        <w:t>воспитания.</w:t>
      </w:r>
    </w:p>
    <w:p w:rsidR="00A75697" w:rsidRDefault="00B877AC">
      <w:pPr>
        <w:pStyle w:val="a3"/>
        <w:tabs>
          <w:tab w:val="left" w:pos="3427"/>
        </w:tabs>
        <w:ind w:left="1056" w:firstLine="0"/>
        <w:jc w:val="both"/>
      </w:pPr>
      <w:r>
        <w:t>Федеральная</w:t>
      </w:r>
      <w:r>
        <w:tab/>
        <w:t xml:space="preserve">рабочая       </w:t>
      </w:r>
      <w:r>
        <w:rPr>
          <w:spacing w:val="28"/>
        </w:rPr>
        <w:t xml:space="preserve"> </w:t>
      </w:r>
      <w:r>
        <w:t xml:space="preserve">программа    </w:t>
      </w:r>
      <w:r>
        <w:rPr>
          <w:spacing w:val="43"/>
        </w:rPr>
        <w:t xml:space="preserve"> </w:t>
      </w:r>
      <w:r>
        <w:t>воспитания</w:t>
      </w:r>
    </w:p>
    <w:p w:rsidR="00A75697" w:rsidRDefault="00B877AC">
      <w:pPr>
        <w:pStyle w:val="a3"/>
        <w:spacing w:before="138" w:line="360" w:lineRule="auto"/>
        <w:ind w:right="222" w:firstLine="2096"/>
        <w:jc w:val="both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proofErr w:type="gramStart"/>
      <w:r>
        <w:t>обуча</w:t>
      </w:r>
      <w:r>
        <w:t>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-57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 ценности своей 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обществе. Организационный</w:t>
      </w:r>
      <w:r>
        <w:rPr>
          <w:spacing w:val="8"/>
        </w:rPr>
        <w:t xml:space="preserve"> </w:t>
      </w:r>
      <w:r>
        <w:t>раздел</w:t>
      </w:r>
    </w:p>
    <w:p w:rsidR="00A75697" w:rsidRDefault="00B877AC">
      <w:pPr>
        <w:pStyle w:val="a3"/>
        <w:tabs>
          <w:tab w:val="left" w:pos="2153"/>
          <w:tab w:val="left" w:pos="3185"/>
          <w:tab w:val="left" w:pos="3809"/>
          <w:tab w:val="left" w:pos="3919"/>
          <w:tab w:val="left" w:pos="4143"/>
          <w:tab w:val="left" w:pos="4971"/>
          <w:tab w:val="left" w:pos="6013"/>
          <w:tab w:val="left" w:pos="6891"/>
          <w:tab w:val="left" w:pos="7005"/>
          <w:tab w:val="left" w:pos="7731"/>
          <w:tab w:val="left" w:pos="8383"/>
          <w:tab w:val="left" w:pos="8739"/>
        </w:tabs>
        <w:spacing w:line="360" w:lineRule="auto"/>
        <w:ind w:right="225" w:firstLine="2096"/>
      </w:pPr>
      <w:r>
        <w:t>ООП</w:t>
      </w:r>
      <w:r>
        <w:tab/>
        <w:t>ООО</w:t>
      </w:r>
      <w:r>
        <w:tab/>
      </w:r>
      <w:r>
        <w:tab/>
        <w:t>определяет</w:t>
      </w:r>
      <w:r>
        <w:tab/>
        <w:t>общие</w:t>
      </w:r>
      <w:r>
        <w:tab/>
        <w:t>рамки</w:t>
      </w:r>
      <w:r>
        <w:tab/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tab/>
        <w:t>деятельности,</w:t>
      </w:r>
      <w:r>
        <w:tab/>
        <w:t>а</w:t>
      </w:r>
      <w:r>
        <w:tab/>
      </w:r>
      <w:r>
        <w:tab/>
        <w:t>также</w:t>
      </w:r>
      <w:r>
        <w:tab/>
        <w:t>организационные</w:t>
      </w:r>
      <w:r>
        <w:tab/>
      </w:r>
      <w:r>
        <w:tab/>
        <w:t>механизмы</w:t>
      </w:r>
      <w:r>
        <w:tab/>
        <w:t>и</w:t>
      </w:r>
      <w:r>
        <w:tab/>
      </w:r>
      <w:r>
        <w:rPr>
          <w:spacing w:val="-1"/>
        </w:rPr>
        <w:t>условия</w:t>
      </w:r>
      <w:r>
        <w:rPr>
          <w:spacing w:val="-57"/>
        </w:rPr>
        <w:t xml:space="preserve"> </w:t>
      </w:r>
      <w:r>
        <w:t>реализации</w:t>
      </w:r>
    </w:p>
    <w:p w:rsidR="00A75697" w:rsidRDefault="00B877AC">
      <w:pPr>
        <w:pStyle w:val="a3"/>
        <w:tabs>
          <w:tab w:val="left" w:pos="3422"/>
          <w:tab w:val="left" w:pos="5148"/>
        </w:tabs>
        <w:spacing w:before="1" w:line="360" w:lineRule="auto"/>
        <w:ind w:left="744" w:right="3885" w:firstLine="850"/>
        <w:jc w:val="both"/>
      </w:pPr>
      <w:r>
        <w:t>программы</w:t>
      </w:r>
      <w:r>
        <w:tab/>
        <w:t>основного</w:t>
      </w:r>
      <w:r>
        <w:tab/>
      </w:r>
      <w:r>
        <w:rPr>
          <w:spacing w:val="-1"/>
        </w:rPr>
        <w:t>общего</w:t>
      </w:r>
      <w:r>
        <w:rPr>
          <w:spacing w:val="-58"/>
        </w:rPr>
        <w:t xml:space="preserve"> </w:t>
      </w:r>
      <w:r>
        <w:t>образования и включает:</w:t>
      </w:r>
      <w:r>
        <w:rPr>
          <w:spacing w:val="1"/>
        </w:rPr>
        <w:t xml:space="preserve"> </w:t>
      </w:r>
      <w:r>
        <w:t>федеральный учебный</w:t>
      </w:r>
      <w:r>
        <w:rPr>
          <w:spacing w:val="1"/>
        </w:rPr>
        <w:t xml:space="preserve"> </w:t>
      </w:r>
      <w:r>
        <w:t>план;</w:t>
      </w:r>
    </w:p>
    <w:p w:rsidR="00A75697" w:rsidRDefault="00B877AC">
      <w:pPr>
        <w:pStyle w:val="a3"/>
        <w:spacing w:line="360" w:lineRule="auto"/>
        <w:ind w:left="744" w:right="4471" w:firstLine="850"/>
        <w:jc w:val="both"/>
      </w:pPr>
      <w:r>
        <w:t>федеральный календарный учебный</w:t>
      </w:r>
      <w:r>
        <w:rPr>
          <w:spacing w:val="-57"/>
        </w:rPr>
        <w:t xml:space="preserve"> </w:t>
      </w:r>
      <w:r>
        <w:t>график;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внеурочной деятельности;</w:t>
      </w:r>
    </w:p>
    <w:p w:rsidR="00A75697" w:rsidRDefault="00B877AC">
      <w:pPr>
        <w:pStyle w:val="a3"/>
        <w:spacing w:line="360" w:lineRule="auto"/>
        <w:ind w:right="227"/>
        <w:jc w:val="both"/>
      </w:pPr>
      <w:r>
        <w:t>федеральный календарный план воспитательной работы, со</w:t>
      </w:r>
      <w:r>
        <w:t>держащий 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«Удомельская</w:t>
      </w:r>
      <w:r>
        <w:rPr>
          <w:spacing w:val="1"/>
        </w:rPr>
        <w:t xml:space="preserve"> </w:t>
      </w:r>
      <w:r>
        <w:t>гимназия</w:t>
      </w:r>
      <w:r>
        <w:rPr>
          <w:spacing w:val="1"/>
        </w:rPr>
        <w:t xml:space="preserve"> </w:t>
      </w:r>
      <w:r>
        <w:t>№3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О.Г.</w:t>
      </w:r>
      <w:r>
        <w:rPr>
          <w:spacing w:val="1"/>
        </w:rPr>
        <w:t xml:space="preserve"> </w:t>
      </w:r>
      <w:r>
        <w:t>Макарова»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или периоде</w:t>
      </w:r>
      <w:r>
        <w:rPr>
          <w:spacing w:val="1"/>
        </w:rPr>
        <w:t xml:space="preserve"> </w:t>
      </w:r>
      <w:r>
        <w:t>обучения.</w:t>
      </w:r>
    </w:p>
    <w:p w:rsidR="00A75697" w:rsidRDefault="00A75697">
      <w:pPr>
        <w:pStyle w:val="a3"/>
        <w:spacing w:before="1"/>
        <w:ind w:left="0" w:firstLine="0"/>
        <w:rPr>
          <w:sz w:val="31"/>
        </w:rPr>
      </w:pPr>
    </w:p>
    <w:p w:rsidR="00A75697" w:rsidRDefault="00B877AC">
      <w:pPr>
        <w:spacing w:line="225" w:lineRule="auto"/>
        <w:ind w:left="4365" w:right="1838"/>
        <w:rPr>
          <w:rFonts w:ascii="Arial MT" w:hAnsi="Arial MT"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2383434</wp:posOffset>
            </wp:positionH>
            <wp:positionV relativeFrom="paragraph">
              <wp:posOffset>20567</wp:posOffset>
            </wp:positionV>
            <wp:extent cx="397116" cy="5305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16" cy="53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Microsoft Sans Serif" w:hAnsi="Microsoft Sans Serif"/>
          <w:spacing w:val="-1"/>
          <w:w w:val="105"/>
          <w:sz w:val="11"/>
        </w:rPr>
        <w:t>Подписан</w:t>
      </w:r>
      <w:proofErr w:type="gramEnd"/>
      <w:r>
        <w:rPr>
          <w:rFonts w:ascii="Microsoft Sans Serif" w:hAnsi="Microsoft Sans Serif"/>
          <w:spacing w:val="-1"/>
          <w:w w:val="105"/>
          <w:sz w:val="11"/>
        </w:rPr>
        <w:t xml:space="preserve"> цифровой подписью</w:t>
      </w:r>
      <w:r>
        <w:rPr>
          <w:rFonts w:ascii="Arial MT" w:hAnsi="Arial MT"/>
          <w:spacing w:val="-1"/>
          <w:w w:val="105"/>
          <w:sz w:val="11"/>
        </w:rPr>
        <w:t xml:space="preserve">: </w:t>
      </w:r>
      <w:r>
        <w:rPr>
          <w:rFonts w:ascii="Microsoft Sans Serif" w:hAnsi="Microsoft Sans Serif"/>
          <w:spacing w:val="-1"/>
          <w:w w:val="105"/>
          <w:sz w:val="11"/>
        </w:rPr>
        <w:t xml:space="preserve">Татьяна Александровна </w:t>
      </w:r>
      <w:proofErr w:type="spellStart"/>
      <w:r>
        <w:rPr>
          <w:rFonts w:ascii="Microsoft Sans Serif" w:hAnsi="Microsoft Sans Serif"/>
          <w:spacing w:val="-1"/>
          <w:w w:val="105"/>
          <w:sz w:val="11"/>
        </w:rPr>
        <w:t>Собина</w:t>
      </w:r>
      <w:proofErr w:type="spellEnd"/>
      <w:r>
        <w:rPr>
          <w:rFonts w:ascii="Microsoft Sans Serif" w:hAnsi="Microsoft Sans Serif"/>
          <w:w w:val="105"/>
          <w:sz w:val="11"/>
        </w:rPr>
        <w:t xml:space="preserve"> </w:t>
      </w:r>
      <w:r>
        <w:rPr>
          <w:rFonts w:ascii="Arial MT" w:hAnsi="Arial MT"/>
          <w:sz w:val="11"/>
        </w:rPr>
        <w:t>DN:</w:t>
      </w:r>
      <w:r>
        <w:rPr>
          <w:rFonts w:ascii="Arial MT" w:hAnsi="Arial MT"/>
          <w:spacing w:val="7"/>
          <w:sz w:val="11"/>
        </w:rPr>
        <w:t xml:space="preserve"> </w:t>
      </w:r>
      <w:r>
        <w:rPr>
          <w:rFonts w:ascii="Arial MT" w:hAnsi="Arial MT"/>
          <w:sz w:val="11"/>
        </w:rPr>
        <w:t>OU=</w:t>
      </w:r>
      <w:r>
        <w:rPr>
          <w:rFonts w:ascii="Microsoft Sans Serif" w:hAnsi="Microsoft Sans Serif"/>
          <w:sz w:val="11"/>
        </w:rPr>
        <w:t>директор</w:t>
      </w:r>
      <w:r>
        <w:rPr>
          <w:rFonts w:ascii="Arial MT" w:hAnsi="Arial MT"/>
          <w:sz w:val="11"/>
        </w:rPr>
        <w:t>,</w:t>
      </w:r>
      <w:r>
        <w:rPr>
          <w:rFonts w:ascii="Arial MT" w:hAnsi="Arial MT"/>
          <w:spacing w:val="8"/>
          <w:sz w:val="11"/>
        </w:rPr>
        <w:t xml:space="preserve"> </w:t>
      </w:r>
      <w:r>
        <w:rPr>
          <w:rFonts w:ascii="Arial MT" w:hAnsi="Arial MT"/>
          <w:sz w:val="11"/>
        </w:rPr>
        <w:t>O=</w:t>
      </w:r>
      <w:r>
        <w:rPr>
          <w:rFonts w:ascii="Microsoft Sans Serif" w:hAnsi="Microsoft Sans Serif"/>
          <w:sz w:val="11"/>
        </w:rPr>
        <w:t>МБОУ</w:t>
      </w:r>
      <w:r>
        <w:rPr>
          <w:rFonts w:ascii="Microsoft Sans Serif" w:hAnsi="Microsoft Sans Serif"/>
          <w:spacing w:val="11"/>
          <w:sz w:val="11"/>
        </w:rPr>
        <w:t xml:space="preserve"> </w:t>
      </w:r>
      <w:r>
        <w:rPr>
          <w:rFonts w:ascii="Microsoft Sans Serif" w:hAnsi="Microsoft Sans Serif"/>
          <w:sz w:val="11"/>
        </w:rPr>
        <w:t>УГ</w:t>
      </w:r>
      <w:r>
        <w:rPr>
          <w:rFonts w:ascii="Lucida Sans Unicode" w:hAnsi="Lucida Sans Unicode"/>
          <w:sz w:val="11"/>
        </w:rPr>
        <w:t>№</w:t>
      </w:r>
      <w:r>
        <w:rPr>
          <w:rFonts w:ascii="Arial MT" w:hAnsi="Arial MT"/>
          <w:sz w:val="11"/>
        </w:rPr>
        <w:t>3</w:t>
      </w:r>
      <w:r>
        <w:rPr>
          <w:rFonts w:ascii="Arial MT" w:hAnsi="Arial MT"/>
          <w:spacing w:val="8"/>
          <w:sz w:val="11"/>
        </w:rPr>
        <w:t xml:space="preserve"> </w:t>
      </w:r>
      <w:r>
        <w:rPr>
          <w:rFonts w:ascii="Microsoft Sans Serif" w:hAnsi="Microsoft Sans Serif"/>
          <w:sz w:val="11"/>
        </w:rPr>
        <w:t>им</w:t>
      </w:r>
      <w:r>
        <w:rPr>
          <w:rFonts w:ascii="Arial MT" w:hAnsi="Arial MT"/>
          <w:sz w:val="11"/>
        </w:rPr>
        <w:t>.</w:t>
      </w:r>
      <w:r>
        <w:rPr>
          <w:rFonts w:ascii="Arial MT" w:hAnsi="Arial MT"/>
          <w:spacing w:val="8"/>
          <w:sz w:val="11"/>
        </w:rPr>
        <w:t xml:space="preserve"> </w:t>
      </w:r>
      <w:r>
        <w:rPr>
          <w:rFonts w:ascii="Microsoft Sans Serif" w:hAnsi="Microsoft Sans Serif"/>
          <w:sz w:val="11"/>
        </w:rPr>
        <w:t>О</w:t>
      </w:r>
      <w:r>
        <w:rPr>
          <w:rFonts w:ascii="Arial MT" w:hAnsi="Arial MT"/>
          <w:sz w:val="11"/>
        </w:rPr>
        <w:t>.</w:t>
      </w:r>
      <w:r>
        <w:rPr>
          <w:rFonts w:ascii="Microsoft Sans Serif" w:hAnsi="Microsoft Sans Serif"/>
          <w:sz w:val="11"/>
        </w:rPr>
        <w:t>Г</w:t>
      </w:r>
      <w:r>
        <w:rPr>
          <w:rFonts w:ascii="Arial MT" w:hAnsi="Arial MT"/>
          <w:sz w:val="11"/>
        </w:rPr>
        <w:t>.</w:t>
      </w:r>
      <w:r>
        <w:rPr>
          <w:rFonts w:ascii="Arial MT" w:hAnsi="Arial MT"/>
          <w:spacing w:val="7"/>
          <w:sz w:val="11"/>
        </w:rPr>
        <w:t xml:space="preserve"> </w:t>
      </w:r>
      <w:r>
        <w:rPr>
          <w:rFonts w:ascii="Microsoft Sans Serif" w:hAnsi="Microsoft Sans Serif"/>
          <w:sz w:val="11"/>
        </w:rPr>
        <w:t>Макарова</w:t>
      </w:r>
      <w:r>
        <w:rPr>
          <w:rFonts w:ascii="Arial MT" w:hAnsi="Arial MT"/>
          <w:sz w:val="11"/>
        </w:rPr>
        <w:t>,</w:t>
      </w:r>
      <w:r>
        <w:rPr>
          <w:rFonts w:ascii="Arial MT" w:hAnsi="Arial MT"/>
          <w:spacing w:val="8"/>
          <w:sz w:val="11"/>
        </w:rPr>
        <w:t xml:space="preserve"> </w:t>
      </w:r>
      <w:r>
        <w:rPr>
          <w:rFonts w:ascii="Arial MT" w:hAnsi="Arial MT"/>
          <w:sz w:val="11"/>
        </w:rPr>
        <w:t>CN=</w:t>
      </w:r>
      <w:r>
        <w:rPr>
          <w:rFonts w:ascii="Microsoft Sans Serif" w:hAnsi="Microsoft Sans Serif"/>
          <w:sz w:val="11"/>
        </w:rPr>
        <w:t>Татьяна</w:t>
      </w:r>
      <w:r>
        <w:rPr>
          <w:rFonts w:ascii="Microsoft Sans Serif" w:hAnsi="Microsoft Sans Serif"/>
          <w:spacing w:val="1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 xml:space="preserve">Александровна </w:t>
      </w:r>
      <w:proofErr w:type="spellStart"/>
      <w:r>
        <w:rPr>
          <w:rFonts w:ascii="Microsoft Sans Serif" w:hAnsi="Microsoft Sans Serif"/>
          <w:w w:val="105"/>
          <w:sz w:val="11"/>
        </w:rPr>
        <w:t>Собина</w:t>
      </w:r>
      <w:proofErr w:type="spellEnd"/>
      <w:r>
        <w:rPr>
          <w:rFonts w:ascii="Arial MT" w:hAnsi="Arial MT"/>
          <w:w w:val="105"/>
          <w:sz w:val="11"/>
        </w:rPr>
        <w:t>,</w:t>
      </w:r>
      <w:r>
        <w:rPr>
          <w:rFonts w:ascii="Arial MT" w:hAnsi="Arial MT"/>
          <w:spacing w:val="-3"/>
          <w:w w:val="105"/>
          <w:sz w:val="11"/>
        </w:rPr>
        <w:t xml:space="preserve"> </w:t>
      </w:r>
      <w:hyperlink r:id="rId6">
        <w:r>
          <w:rPr>
            <w:rFonts w:ascii="Arial MT" w:hAnsi="Arial MT"/>
            <w:w w:val="105"/>
            <w:sz w:val="11"/>
          </w:rPr>
          <w:t>E=ugim3@mail.ru</w:t>
        </w:r>
      </w:hyperlink>
    </w:p>
    <w:p w:rsidR="00A75697" w:rsidRDefault="00B877AC">
      <w:pPr>
        <w:spacing w:before="3"/>
        <w:ind w:left="4365" w:right="2392"/>
        <w:rPr>
          <w:rFonts w:ascii="Arial MT" w:hAnsi="Arial MT"/>
          <w:sz w:val="11"/>
        </w:rPr>
      </w:pPr>
      <w:r>
        <w:rPr>
          <w:rFonts w:ascii="Microsoft Sans Serif" w:hAnsi="Microsoft Sans Serif"/>
          <w:sz w:val="11"/>
        </w:rPr>
        <w:t>Основание</w:t>
      </w:r>
      <w:r>
        <w:rPr>
          <w:rFonts w:ascii="Arial MT" w:hAnsi="Arial MT"/>
          <w:sz w:val="11"/>
        </w:rPr>
        <w:t>:</w:t>
      </w:r>
      <w:r>
        <w:rPr>
          <w:rFonts w:ascii="Arial MT" w:hAnsi="Arial MT"/>
          <w:spacing w:val="5"/>
          <w:sz w:val="11"/>
        </w:rPr>
        <w:t xml:space="preserve"> </w:t>
      </w:r>
      <w:r>
        <w:rPr>
          <w:rFonts w:ascii="Microsoft Sans Serif" w:hAnsi="Microsoft Sans Serif"/>
          <w:sz w:val="11"/>
        </w:rPr>
        <w:t>Я</w:t>
      </w:r>
      <w:r>
        <w:rPr>
          <w:rFonts w:ascii="Microsoft Sans Serif" w:hAnsi="Microsoft Sans Serif"/>
          <w:spacing w:val="6"/>
          <w:sz w:val="11"/>
        </w:rPr>
        <w:t xml:space="preserve"> </w:t>
      </w:r>
      <w:r>
        <w:rPr>
          <w:rFonts w:ascii="Microsoft Sans Serif" w:hAnsi="Microsoft Sans Serif"/>
          <w:sz w:val="11"/>
        </w:rPr>
        <w:t>подтверждаю</w:t>
      </w:r>
      <w:r>
        <w:rPr>
          <w:rFonts w:ascii="Microsoft Sans Serif" w:hAnsi="Microsoft Sans Serif"/>
          <w:spacing w:val="6"/>
          <w:sz w:val="11"/>
        </w:rPr>
        <w:t xml:space="preserve"> </w:t>
      </w:r>
      <w:r>
        <w:rPr>
          <w:rFonts w:ascii="Microsoft Sans Serif" w:hAnsi="Microsoft Sans Serif"/>
          <w:sz w:val="11"/>
        </w:rPr>
        <w:t>этот</w:t>
      </w:r>
      <w:r>
        <w:rPr>
          <w:rFonts w:ascii="Microsoft Sans Serif" w:hAnsi="Microsoft Sans Serif"/>
          <w:spacing w:val="6"/>
          <w:sz w:val="11"/>
        </w:rPr>
        <w:t xml:space="preserve"> </w:t>
      </w:r>
      <w:r>
        <w:rPr>
          <w:rFonts w:ascii="Microsoft Sans Serif" w:hAnsi="Microsoft Sans Serif"/>
          <w:sz w:val="11"/>
        </w:rPr>
        <w:t>документ</w:t>
      </w:r>
      <w:r>
        <w:rPr>
          <w:rFonts w:ascii="Microsoft Sans Serif" w:hAnsi="Microsoft Sans Serif"/>
          <w:spacing w:val="1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Расположение</w:t>
      </w:r>
      <w:r>
        <w:rPr>
          <w:rFonts w:ascii="Arial MT" w:hAnsi="Arial MT"/>
          <w:w w:val="105"/>
          <w:sz w:val="11"/>
        </w:rPr>
        <w:t>:</w:t>
      </w:r>
    </w:p>
    <w:p w:rsidR="00A75697" w:rsidRPr="00F15767" w:rsidRDefault="00B877AC">
      <w:pPr>
        <w:ind w:left="4365"/>
        <w:rPr>
          <w:rFonts w:ascii="Arial MT" w:hAnsi="Arial MT"/>
          <w:sz w:val="11"/>
          <w:lang w:val="en-US"/>
        </w:rPr>
      </w:pPr>
      <w:r>
        <w:rPr>
          <w:rFonts w:ascii="Microsoft Sans Serif" w:hAnsi="Microsoft Sans Serif"/>
          <w:sz w:val="11"/>
        </w:rPr>
        <w:t>Дата</w:t>
      </w:r>
      <w:r w:rsidRPr="00F15767">
        <w:rPr>
          <w:rFonts w:ascii="Arial MT" w:hAnsi="Arial MT"/>
          <w:sz w:val="11"/>
          <w:lang w:val="en-US"/>
        </w:rPr>
        <w:t>:</w:t>
      </w:r>
      <w:r w:rsidRPr="00F15767">
        <w:rPr>
          <w:rFonts w:ascii="Arial MT" w:hAnsi="Arial MT"/>
          <w:spacing w:val="18"/>
          <w:sz w:val="11"/>
          <w:lang w:val="en-US"/>
        </w:rPr>
        <w:t xml:space="preserve"> </w:t>
      </w:r>
      <w:r w:rsidRPr="00F15767">
        <w:rPr>
          <w:rFonts w:ascii="Arial MT" w:hAnsi="Arial MT"/>
          <w:sz w:val="11"/>
          <w:lang w:val="en-US"/>
        </w:rPr>
        <w:t>2024.01.19</w:t>
      </w:r>
      <w:r w:rsidRPr="00F15767">
        <w:rPr>
          <w:rFonts w:ascii="Arial MT" w:hAnsi="Arial MT"/>
          <w:spacing w:val="18"/>
          <w:sz w:val="11"/>
          <w:lang w:val="en-US"/>
        </w:rPr>
        <w:t xml:space="preserve"> </w:t>
      </w:r>
      <w:r w:rsidRPr="00F15767">
        <w:rPr>
          <w:rFonts w:ascii="Arial MT" w:hAnsi="Arial MT"/>
          <w:sz w:val="11"/>
          <w:lang w:val="en-US"/>
        </w:rPr>
        <w:t>13:13:58+03'00'</w:t>
      </w:r>
    </w:p>
    <w:p w:rsidR="00A75697" w:rsidRPr="00F15767" w:rsidRDefault="00B877AC">
      <w:pPr>
        <w:ind w:left="4365"/>
        <w:rPr>
          <w:rFonts w:ascii="Arial MT" w:hAnsi="Arial MT"/>
          <w:sz w:val="11"/>
          <w:lang w:val="en-US"/>
        </w:rPr>
      </w:pPr>
      <w:r w:rsidRPr="00F15767">
        <w:rPr>
          <w:rFonts w:ascii="Arial MT" w:hAnsi="Arial MT"/>
          <w:sz w:val="11"/>
          <w:lang w:val="en-US"/>
        </w:rPr>
        <w:t>Foxit</w:t>
      </w:r>
      <w:r w:rsidRPr="00F15767">
        <w:rPr>
          <w:rFonts w:ascii="Arial MT" w:hAnsi="Arial MT"/>
          <w:spacing w:val="10"/>
          <w:sz w:val="11"/>
          <w:lang w:val="en-US"/>
        </w:rPr>
        <w:t xml:space="preserve"> </w:t>
      </w:r>
      <w:r w:rsidRPr="00F15767">
        <w:rPr>
          <w:rFonts w:ascii="Arial MT" w:hAnsi="Arial MT"/>
          <w:sz w:val="11"/>
          <w:lang w:val="en-US"/>
        </w:rPr>
        <w:t>PDF</w:t>
      </w:r>
      <w:r w:rsidRPr="00F15767">
        <w:rPr>
          <w:rFonts w:ascii="Arial MT" w:hAnsi="Arial MT"/>
          <w:spacing w:val="11"/>
          <w:sz w:val="11"/>
          <w:lang w:val="en-US"/>
        </w:rPr>
        <w:t xml:space="preserve"> </w:t>
      </w:r>
      <w:r w:rsidRPr="00F15767">
        <w:rPr>
          <w:rFonts w:ascii="Arial MT" w:hAnsi="Arial MT"/>
          <w:sz w:val="11"/>
          <w:lang w:val="en-US"/>
        </w:rPr>
        <w:t>Reader</w:t>
      </w:r>
      <w:r w:rsidRPr="00F15767">
        <w:rPr>
          <w:rFonts w:ascii="Arial MT" w:hAnsi="Arial MT"/>
          <w:spacing w:val="10"/>
          <w:sz w:val="11"/>
          <w:lang w:val="en-US"/>
        </w:rPr>
        <w:t xml:space="preserve"> </w:t>
      </w:r>
      <w:r>
        <w:rPr>
          <w:rFonts w:ascii="Microsoft Sans Serif" w:hAnsi="Microsoft Sans Serif"/>
          <w:sz w:val="11"/>
        </w:rPr>
        <w:t>Версия</w:t>
      </w:r>
      <w:r w:rsidRPr="00F15767">
        <w:rPr>
          <w:rFonts w:ascii="Arial MT" w:hAnsi="Arial MT"/>
          <w:sz w:val="11"/>
          <w:lang w:val="en-US"/>
        </w:rPr>
        <w:t>:</w:t>
      </w:r>
      <w:r w:rsidRPr="00F15767">
        <w:rPr>
          <w:rFonts w:ascii="Arial MT" w:hAnsi="Arial MT"/>
          <w:spacing w:val="11"/>
          <w:sz w:val="11"/>
          <w:lang w:val="en-US"/>
        </w:rPr>
        <w:t xml:space="preserve"> </w:t>
      </w:r>
      <w:r w:rsidRPr="00F15767">
        <w:rPr>
          <w:rFonts w:ascii="Arial MT" w:hAnsi="Arial MT"/>
          <w:sz w:val="11"/>
          <w:lang w:val="en-US"/>
        </w:rPr>
        <w:t>12.0.1</w:t>
      </w:r>
    </w:p>
    <w:sectPr w:rsidR="00A75697" w:rsidRPr="00F15767">
      <w:pgSz w:w="11910" w:h="16840"/>
      <w:pgMar w:top="960" w:right="6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5697"/>
    <w:rsid w:val="00A75697"/>
    <w:rsid w:val="00B877AC"/>
    <w:rsid w:val="00F1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4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152" w:right="162" w:hanging="304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4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152" w:right="162" w:hanging="304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%3Dugim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WALL-E</dc:creator>
  <cp:lastModifiedBy>Димон</cp:lastModifiedBy>
  <cp:revision>2</cp:revision>
  <dcterms:created xsi:type="dcterms:W3CDTF">2024-02-05T18:15:00Z</dcterms:created>
  <dcterms:modified xsi:type="dcterms:W3CDTF">2024-02-05T18:27:00Z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2024-02-05T00:00:00Z</vt:filetime>
  </property>
</Properties>
</file>