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7509B9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D3745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FF7363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996E5F">
        <w:rPr>
          <w:rFonts w:ascii="Times New Roman" w:hAnsi="Times New Roman" w:cs="Times New Roman"/>
          <w:sz w:val="28"/>
          <w:szCs w:val="28"/>
        </w:rPr>
        <w:t>22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1349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7509B9" w:rsidRPr="007509B9" w:rsidRDefault="007509B9" w:rsidP="007509B9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7509B9">
        <w:rPr>
          <w:rFonts w:ascii="Times New Roman" w:hAnsi="Times New Roman" w:cs="Times New Roman"/>
          <w:sz w:val="28"/>
          <w:szCs w:val="28"/>
        </w:rPr>
        <w:t>Об утверждении Порядка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B9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9B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509B9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B9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B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509B9" w:rsidRPr="007509B9" w:rsidRDefault="007509B9" w:rsidP="007509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09B9" w:rsidRPr="007509B9" w:rsidRDefault="007509B9" w:rsidP="007509B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0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B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29.12.2012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509B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руководствуясь Уставом </w:t>
      </w:r>
      <w:proofErr w:type="spellStart"/>
      <w:r w:rsidRPr="007509B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509B9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Pr="007509B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509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509B9" w:rsidRPr="007509B9" w:rsidRDefault="007509B9" w:rsidP="007509B9">
      <w:pPr>
        <w:ind w:right="-1"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09B9" w:rsidRPr="007509B9" w:rsidRDefault="007509B9" w:rsidP="007509B9">
      <w:pPr>
        <w:ind w:right="-1"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509B9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7509B9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7509B9" w:rsidRPr="007509B9" w:rsidRDefault="007509B9" w:rsidP="007509B9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B9" w:rsidRPr="007509B9" w:rsidRDefault="007509B9" w:rsidP="007509B9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750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1.</w:t>
      </w:r>
      <w:r w:rsidRPr="00750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 Утвердить Порядок комплектования муниципальных образовательных учреждений</w:t>
      </w:r>
      <w:r w:rsidRPr="007509B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7509B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 </w:t>
      </w:r>
      <w:proofErr w:type="spellStart"/>
      <w:r w:rsidRPr="007509B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509B9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образования. (Приложение).</w:t>
      </w:r>
    </w:p>
    <w:p w:rsidR="007509B9" w:rsidRPr="007509B9" w:rsidRDefault="007509B9" w:rsidP="007509B9">
      <w:pPr>
        <w:tabs>
          <w:tab w:val="left" w:pos="709"/>
        </w:tabs>
        <w:spacing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муниципального образования </w:t>
      </w:r>
      <w:proofErr w:type="spellStart"/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Удомельский</w:t>
      </w:r>
      <w:proofErr w:type="spellEnd"/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в информационно- телекоммуникационной сети «Интернет».</w:t>
      </w:r>
    </w:p>
    <w:p w:rsidR="007509B9" w:rsidRPr="007509B9" w:rsidRDefault="007509B9" w:rsidP="007509B9">
      <w:pPr>
        <w:spacing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 в печатном издании «</w:t>
      </w:r>
      <w:proofErr w:type="spellStart"/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Удомельская</w:t>
      </w:r>
      <w:proofErr w:type="spellEnd"/>
      <w:r w:rsidRPr="0075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газета».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B9" w:rsidRDefault="007509B9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B9" w:rsidRDefault="007509B9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11A" w:rsidRDefault="00996E5F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996E5F">
        <w:rPr>
          <w:rFonts w:ascii="Times New Roman" w:hAnsi="Times New Roman" w:cs="Times New Roman"/>
          <w:sz w:val="28"/>
          <w:szCs w:val="28"/>
        </w:rPr>
        <w:t>ы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96E5F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745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09B9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05F8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6E5F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45B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11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0AE7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363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8F5"/>
  <w15:docId w15:val="{D386E1E9-2666-48EA-8E3D-DE0859A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3B56-D43E-46BE-82FC-141AED1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1563</cp:revision>
  <cp:lastPrinted>2022-12-02T08:48:00Z</cp:lastPrinted>
  <dcterms:created xsi:type="dcterms:W3CDTF">2011-09-05T12:47:00Z</dcterms:created>
  <dcterms:modified xsi:type="dcterms:W3CDTF">2022-12-02T08:48:00Z</dcterms:modified>
</cp:coreProperties>
</file>